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8D09" w14:textId="77777777" w:rsidR="00F075CA" w:rsidRDefault="00F075CA" w:rsidP="006F1E42">
      <w:pPr>
        <w:pStyle w:val="Sidehoved"/>
        <w:rPr>
          <w:b/>
          <w:bCs/>
          <w:sz w:val="40"/>
          <w:szCs w:val="40"/>
          <w:lang w:val="en-GB"/>
        </w:rPr>
      </w:pPr>
    </w:p>
    <w:p w14:paraId="02EB378F" w14:textId="7C075814" w:rsidR="00766949" w:rsidRDefault="00337448" w:rsidP="00064E52">
      <w:pPr>
        <w:pStyle w:val="Titel"/>
        <w:rPr>
          <w:b/>
        </w:rPr>
      </w:pPr>
      <w:r>
        <w:rPr>
          <w:b/>
        </w:rPr>
        <w:t>DVIP/DTAP</w:t>
      </w:r>
      <w:r w:rsidR="002579B5" w:rsidRPr="000A5FBD">
        <w:rPr>
          <w:b/>
        </w:rPr>
        <w:t xml:space="preserve"> </w:t>
      </w:r>
      <w:r w:rsidR="00527432">
        <w:rPr>
          <w:b/>
        </w:rPr>
        <w:t>job</w:t>
      </w:r>
      <w:r w:rsidR="008B696C">
        <w:rPr>
          <w:b/>
        </w:rPr>
        <w:t xml:space="preserve"> advertisement</w:t>
      </w:r>
      <w:r w:rsidR="009B280E" w:rsidRPr="000A5FBD">
        <w:rPr>
          <w:b/>
        </w:rPr>
        <w:t xml:space="preserve"> </w:t>
      </w:r>
    </w:p>
    <w:p w14:paraId="357D54B6" w14:textId="77777777" w:rsidR="00064E52" w:rsidRPr="00527432" w:rsidRDefault="00064E52" w:rsidP="00064E52">
      <w:pPr>
        <w:rPr>
          <w:sz w:val="12"/>
        </w:rPr>
      </w:pPr>
    </w:p>
    <w:p w14:paraId="40FF4F24" w14:textId="77777777" w:rsidR="008B696C" w:rsidRPr="0047667E" w:rsidRDefault="008B696C" w:rsidP="008B696C">
      <w:pPr>
        <w:ind w:right="-373"/>
        <w:rPr>
          <w:rFonts w:cstheme="minorHAnsi"/>
          <w:lang w:val="en-GB"/>
        </w:rPr>
      </w:pPr>
      <w:r w:rsidRPr="0047667E">
        <w:rPr>
          <w:rFonts w:cstheme="minorHAnsi"/>
          <w:noProof/>
          <w:lang w:eastAsia="da-DK"/>
        </w:rPr>
        <w:drawing>
          <wp:inline distT="0" distB="0" distL="0" distR="0" wp14:anchorId="0D254334" wp14:editId="49147FF3">
            <wp:extent cx="6191250" cy="260985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B7EFEF8" w14:textId="77777777" w:rsidR="008B696C" w:rsidRDefault="008B696C" w:rsidP="008B696C">
      <w:pPr>
        <w:pStyle w:val="Overskrift1"/>
        <w:rPr>
          <w:b/>
          <w:lang w:val="en-GB"/>
        </w:rPr>
      </w:pPr>
    </w:p>
    <w:p w14:paraId="1D8BF36B" w14:textId="6F77FCFF" w:rsidR="008B696C" w:rsidRPr="00D25661" w:rsidRDefault="008B696C" w:rsidP="008B696C">
      <w:pPr>
        <w:pStyle w:val="Overskrift1"/>
        <w:rPr>
          <w:b/>
          <w:lang w:val="en-GB"/>
        </w:rPr>
      </w:pPr>
      <w:r w:rsidRPr="00D25661">
        <w:rPr>
          <w:b/>
          <w:lang w:val="en-GB"/>
        </w:rPr>
        <w:t>Tools, guidelines and inspiration</w:t>
      </w:r>
      <w:r>
        <w:rPr>
          <w:b/>
          <w:lang w:val="en-GB"/>
        </w:rPr>
        <w:t xml:space="preserve"> </w:t>
      </w:r>
      <w:r w:rsidRPr="0088009C">
        <w:rPr>
          <w:sz w:val="16"/>
          <w:szCs w:val="16"/>
          <w:lang w:val="en-GB"/>
        </w:rPr>
        <w:t xml:space="preserve">(if the link does not </w:t>
      </w:r>
      <w:r w:rsidR="00FF186A" w:rsidRPr="0088009C">
        <w:rPr>
          <w:sz w:val="16"/>
          <w:szCs w:val="16"/>
          <w:lang w:val="en-GB"/>
        </w:rPr>
        <w:t>work</w:t>
      </w:r>
      <w:r w:rsidR="00FF186A">
        <w:rPr>
          <w:sz w:val="16"/>
          <w:szCs w:val="16"/>
          <w:lang w:val="en-GB"/>
        </w:rPr>
        <w:t>:</w:t>
      </w:r>
      <w:r>
        <w:rPr>
          <w:sz w:val="16"/>
          <w:szCs w:val="16"/>
          <w:lang w:val="en-GB"/>
        </w:rPr>
        <w:t xml:space="preserve"> </w:t>
      </w:r>
      <w:r w:rsidRPr="0088009C">
        <w:rPr>
          <w:sz w:val="16"/>
          <w:szCs w:val="16"/>
          <w:lang w:val="en-GB"/>
        </w:rPr>
        <w:t>right-click</w:t>
      </w:r>
      <w:r>
        <w:rPr>
          <w:sz w:val="16"/>
          <w:szCs w:val="16"/>
          <w:lang w:val="en-GB"/>
        </w:rPr>
        <w:t xml:space="preserve"> on ‘Click here’ and select ‘Open link’)</w:t>
      </w:r>
    </w:p>
    <w:p w14:paraId="1D061375" w14:textId="77777777" w:rsidR="008B696C" w:rsidRPr="0047667E" w:rsidRDefault="008B696C" w:rsidP="008B696C">
      <w:pPr>
        <w:ind w:right="-373"/>
        <w:rPr>
          <w:rFonts w:cstheme="minorHAnsi"/>
          <w:lang w:val="en-GB"/>
        </w:rPr>
      </w:pPr>
      <w:r w:rsidRPr="0047667E">
        <w:rPr>
          <w:rFonts w:cstheme="minorHAnsi"/>
          <w:noProof/>
          <w:lang w:eastAsia="da-DK"/>
        </w:rPr>
        <w:drawing>
          <wp:inline distT="0" distB="0" distL="0" distR="0" wp14:anchorId="4D5B2FEF" wp14:editId="4D51F3DA">
            <wp:extent cx="6219825" cy="2527300"/>
            <wp:effectExtent l="19050" t="0" r="9525" b="635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496F157" w14:textId="25C6AD60" w:rsidR="004D371F" w:rsidRPr="005F20C0" w:rsidRDefault="004D371F" w:rsidP="4E520CC4">
      <w:pPr>
        <w:ind w:right="-373"/>
      </w:pPr>
    </w:p>
    <w:p w14:paraId="0D0B940D" w14:textId="452FA255" w:rsidR="00B63855" w:rsidRPr="0045126C" w:rsidRDefault="008907BB" w:rsidP="00D25661">
      <w:pPr>
        <w:pStyle w:val="Overskrift1"/>
        <w:rPr>
          <w:b/>
          <w:lang w:val="en-GB"/>
        </w:rPr>
      </w:pPr>
      <w:r w:rsidRPr="0045126C">
        <w:rPr>
          <w:b/>
          <w:lang w:val="en-GB"/>
        </w:rPr>
        <w:lastRenderedPageBreak/>
        <w:t>Information needed</w:t>
      </w:r>
      <w:r w:rsidR="002B2631" w:rsidRPr="0045126C">
        <w:rPr>
          <w:b/>
          <w:lang w:val="en-GB"/>
        </w:rPr>
        <w:t xml:space="preserve"> </w:t>
      </w:r>
      <w:r w:rsidRPr="0045126C">
        <w:rPr>
          <w:b/>
          <w:lang w:val="en-GB"/>
        </w:rPr>
        <w:t xml:space="preserve">in </w:t>
      </w:r>
      <w:r w:rsidR="002B2631" w:rsidRPr="0045126C">
        <w:rPr>
          <w:b/>
          <w:lang w:val="en-GB"/>
        </w:rPr>
        <w:t>Emply Hire</w:t>
      </w:r>
      <w:r w:rsidR="00537D9E" w:rsidRPr="0045126C">
        <w:rPr>
          <w:b/>
          <w:lang w:val="en-GB"/>
        </w:rPr>
        <w:t xml:space="preserve"> </w:t>
      </w:r>
    </w:p>
    <w:tbl>
      <w:tblPr>
        <w:tblStyle w:val="Tabel-Gitter"/>
        <w:tblpPr w:leftFromText="141" w:rightFromText="141" w:horzAnchor="margin" w:tblpY="45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6089"/>
      </w:tblGrid>
      <w:tr w:rsidR="001C1FFB" w:rsidRPr="00FB0432" w14:paraId="3160FD86" w14:textId="77777777" w:rsidTr="0094615B">
        <w:trPr>
          <w:trHeight w:val="397"/>
        </w:trPr>
        <w:tc>
          <w:tcPr>
            <w:tcW w:w="3539" w:type="dxa"/>
            <w:shd w:val="clear" w:color="auto" w:fill="5B9BD5" w:themeFill="accent1"/>
          </w:tcPr>
          <w:p w14:paraId="63FB00A9" w14:textId="77777777" w:rsidR="004011A5" w:rsidRPr="004011A5" w:rsidRDefault="004011A5" w:rsidP="004011A5">
            <w:pPr>
              <w:spacing w:line="360" w:lineRule="auto"/>
              <w:rPr>
                <w:rFonts w:cstheme="minorHAnsi"/>
                <w:b/>
                <w:color w:val="FFFFFF" w:themeColor="background1"/>
                <w:sz w:val="20"/>
                <w:szCs w:val="20"/>
                <w:lang w:val="en-GB"/>
              </w:rPr>
            </w:pPr>
            <w:r w:rsidRPr="004011A5">
              <w:rPr>
                <w:rFonts w:cstheme="minorHAnsi"/>
                <w:b/>
                <w:color w:val="FFFFFF" w:themeColor="background1"/>
                <w:sz w:val="20"/>
                <w:szCs w:val="20"/>
                <w:lang w:val="en-GB"/>
              </w:rPr>
              <w:t xml:space="preserve">Heading for the advertisement </w:t>
            </w:r>
          </w:p>
          <w:p w14:paraId="57DCE634" w14:textId="2F552EBC" w:rsidR="00255180" w:rsidRPr="004011A5" w:rsidRDefault="004011A5" w:rsidP="004011A5">
            <w:pPr>
              <w:spacing w:line="360" w:lineRule="auto"/>
              <w:rPr>
                <w:rFonts w:cstheme="minorHAnsi"/>
                <w:i/>
                <w:iCs/>
                <w:color w:val="FFFFFF" w:themeColor="background1"/>
                <w:sz w:val="20"/>
                <w:szCs w:val="20"/>
                <w:lang w:val="en-GB"/>
              </w:rPr>
            </w:pPr>
            <w:r w:rsidRPr="004011A5">
              <w:rPr>
                <w:rFonts w:cstheme="minorHAnsi"/>
                <w:color w:val="FFFFFF" w:themeColor="background1"/>
                <w:sz w:val="20"/>
                <w:szCs w:val="20"/>
                <w:lang w:val="en-GB"/>
              </w:rPr>
              <w:t xml:space="preserve">E.g.: </w:t>
            </w:r>
            <w:r w:rsidRPr="004011A5">
              <w:rPr>
                <w:rFonts w:cstheme="minorHAnsi"/>
                <w:i/>
                <w:iCs/>
                <w:color w:val="FFFFFF" w:themeColor="background1"/>
                <w:sz w:val="20"/>
                <w:szCs w:val="20"/>
                <w:lang w:val="en-GB"/>
              </w:rPr>
              <w:t>[Position] in [field]</w:t>
            </w:r>
          </w:p>
        </w:tc>
        <w:sdt>
          <w:sdtPr>
            <w:rPr>
              <w:rFonts w:cstheme="minorHAnsi"/>
              <w:sz w:val="20"/>
              <w:szCs w:val="20"/>
              <w:lang w:val="en-GB"/>
            </w:rPr>
            <w:alias w:val="Titel"/>
            <w:tag w:val=""/>
            <w:id w:val="-1655215509"/>
            <w:placeholder>
              <w:docPart w:val="250C862B848645228607C2A5431B8AFC"/>
            </w:placeholder>
            <w:dataBinding w:prefixMappings="xmlns:ns0='http://purl.org/dc/elements/1.1/' xmlns:ns1='http://schemas.openxmlformats.org/package/2006/metadata/core-properties' " w:xpath="/ns1:coreProperties[1]/ns0:title[1]" w:storeItemID="{6C3C8BC8-F283-45AE-878A-BAB7291924A1}"/>
            <w:text/>
          </w:sdtPr>
          <w:sdtEndPr/>
          <w:sdtContent>
            <w:tc>
              <w:tcPr>
                <w:tcW w:w="6089" w:type="dxa"/>
                <w:shd w:val="clear" w:color="auto" w:fill="D2DEEF"/>
              </w:tcPr>
              <w:p w14:paraId="507847A2" w14:textId="1BBA99B7" w:rsidR="001C1FFB" w:rsidRPr="00FB0432" w:rsidRDefault="004011A5" w:rsidP="00782772">
                <w:pPr>
                  <w:spacing w:line="360" w:lineRule="auto"/>
                  <w:rPr>
                    <w:rFonts w:cstheme="minorHAnsi"/>
                    <w:sz w:val="20"/>
                    <w:szCs w:val="20"/>
                  </w:rPr>
                </w:pPr>
                <w:r>
                  <w:rPr>
                    <w:rFonts w:cstheme="minorHAnsi"/>
                    <w:sz w:val="20"/>
                    <w:szCs w:val="20"/>
                    <w:lang w:val="en-GB"/>
                  </w:rPr>
                  <w:t>[Type heading here]</w:t>
                </w:r>
              </w:p>
            </w:tc>
          </w:sdtContent>
        </w:sdt>
      </w:tr>
      <w:tr w:rsidR="00537D9E" w:rsidRPr="00752758" w14:paraId="298D9C1A" w14:textId="77777777" w:rsidTr="0094615B">
        <w:trPr>
          <w:trHeight w:val="397"/>
        </w:trPr>
        <w:tc>
          <w:tcPr>
            <w:tcW w:w="3539" w:type="dxa"/>
            <w:shd w:val="clear" w:color="auto" w:fill="5B9BD5" w:themeFill="accent1"/>
          </w:tcPr>
          <w:p w14:paraId="5CB83F21" w14:textId="77777777" w:rsidR="004011A5" w:rsidRDefault="004011A5" w:rsidP="004011A5">
            <w:pPr>
              <w:spacing w:line="360" w:lineRule="auto"/>
              <w:rPr>
                <w:rFonts w:cstheme="minorHAnsi"/>
                <w:color w:val="FFFFFF" w:themeColor="background1"/>
                <w:sz w:val="20"/>
                <w:szCs w:val="20"/>
                <w:lang w:val="en-GB"/>
              </w:rPr>
            </w:pPr>
            <w:r w:rsidRPr="0047667E">
              <w:rPr>
                <w:rFonts w:cstheme="minorHAnsi"/>
                <w:b/>
                <w:color w:val="FFFFFF" w:themeColor="background1"/>
                <w:sz w:val="20"/>
                <w:szCs w:val="20"/>
                <w:lang w:val="en-GB"/>
              </w:rPr>
              <w:t>Unit number</w:t>
            </w:r>
            <w:r>
              <w:rPr>
                <w:rFonts w:cstheme="minorHAnsi"/>
                <w:b/>
                <w:color w:val="FFFFFF" w:themeColor="background1"/>
                <w:sz w:val="20"/>
                <w:szCs w:val="20"/>
                <w:lang w:val="en-GB"/>
              </w:rPr>
              <w:t xml:space="preserve"> </w:t>
            </w:r>
          </w:p>
          <w:p w14:paraId="702E0B2E" w14:textId="235AC2C3" w:rsidR="00537D9E" w:rsidRPr="004011A5" w:rsidRDefault="004011A5" w:rsidP="004011A5">
            <w:pPr>
              <w:spacing w:line="360" w:lineRule="auto"/>
              <w:rPr>
                <w:rFonts w:cstheme="minorHAnsi"/>
                <w:b/>
                <w:color w:val="FFFFFF" w:themeColor="background1"/>
                <w:sz w:val="20"/>
                <w:szCs w:val="20"/>
                <w:lang w:val="en-GB"/>
              </w:rPr>
            </w:pPr>
            <w:r>
              <w:rPr>
                <w:rFonts w:cstheme="minorHAnsi"/>
                <w:color w:val="FFFFFF" w:themeColor="background1"/>
                <w:sz w:val="20"/>
                <w:szCs w:val="20"/>
                <w:lang w:val="en-GB"/>
              </w:rPr>
              <w:t xml:space="preserve">Please ask the department secretariat and/or check the </w:t>
            </w:r>
            <w:hyperlink r:id="rId21" w:history="1">
              <w:r w:rsidRPr="00AC08CF">
                <w:rPr>
                  <w:rStyle w:val="Hyperlink"/>
                  <w:rFonts w:cstheme="minorHAnsi"/>
                  <w:sz w:val="20"/>
                  <w:szCs w:val="20"/>
                  <w:lang w:val="en-GB"/>
                </w:rPr>
                <w:t>guide to organisation units</w:t>
              </w:r>
            </w:hyperlink>
          </w:p>
        </w:tc>
        <w:tc>
          <w:tcPr>
            <w:tcW w:w="6089" w:type="dxa"/>
            <w:shd w:val="clear" w:color="auto" w:fill="D2DEEF"/>
          </w:tcPr>
          <w:p w14:paraId="316FD00F" w14:textId="77777777" w:rsidR="00537D9E" w:rsidRPr="004011A5" w:rsidRDefault="00537D9E" w:rsidP="00782772">
            <w:pPr>
              <w:spacing w:line="360" w:lineRule="auto"/>
              <w:rPr>
                <w:rFonts w:cstheme="minorHAnsi"/>
                <w:sz w:val="20"/>
                <w:szCs w:val="20"/>
                <w:lang w:val="en-GB"/>
              </w:rPr>
            </w:pPr>
          </w:p>
        </w:tc>
      </w:tr>
      <w:tr w:rsidR="004011A5" w:rsidRPr="00752758" w14:paraId="52E84A97" w14:textId="77777777" w:rsidTr="0094615B">
        <w:trPr>
          <w:trHeight w:val="397"/>
        </w:trPr>
        <w:tc>
          <w:tcPr>
            <w:tcW w:w="3539" w:type="dxa"/>
            <w:shd w:val="clear" w:color="auto" w:fill="5B9BD5" w:themeFill="accent1"/>
          </w:tcPr>
          <w:p w14:paraId="5F3211F9" w14:textId="5BB3151C" w:rsidR="004011A5" w:rsidRPr="004011A5" w:rsidRDefault="004011A5" w:rsidP="004011A5">
            <w:pPr>
              <w:spacing w:line="360" w:lineRule="auto"/>
              <w:rPr>
                <w:rFonts w:cstheme="minorHAnsi"/>
                <w:b/>
                <w:color w:val="FFFFFF" w:themeColor="background1"/>
                <w:sz w:val="20"/>
                <w:szCs w:val="20"/>
                <w:lang w:val="en-GB"/>
              </w:rPr>
            </w:pPr>
            <w:r w:rsidRPr="007F43C7">
              <w:rPr>
                <w:rFonts w:cstheme="minorHAnsi"/>
                <w:b/>
                <w:bCs/>
                <w:color w:val="FFFFFF" w:themeColor="background1"/>
                <w:sz w:val="20"/>
                <w:szCs w:val="20"/>
                <w:lang w:val="en-US"/>
              </w:rPr>
              <w:t>Academic contact person</w:t>
            </w:r>
            <w:r>
              <w:rPr>
                <w:rFonts w:cstheme="minorHAnsi"/>
                <w:b/>
                <w:bCs/>
                <w:color w:val="FFFFFF" w:themeColor="background1"/>
                <w:sz w:val="20"/>
                <w:szCs w:val="20"/>
                <w:lang w:val="en-US"/>
              </w:rPr>
              <w:t>/</w:t>
            </w:r>
            <w:r w:rsidRPr="0047667E">
              <w:rPr>
                <w:rFonts w:cstheme="minorHAnsi"/>
                <w:b/>
                <w:color w:val="FFFFFF" w:themeColor="background1"/>
                <w:sz w:val="20"/>
                <w:szCs w:val="20"/>
                <w:lang w:val="en-GB"/>
              </w:rPr>
              <w:t>grant recipient</w:t>
            </w:r>
          </w:p>
        </w:tc>
        <w:tc>
          <w:tcPr>
            <w:tcW w:w="6089" w:type="dxa"/>
            <w:shd w:val="clear" w:color="auto" w:fill="D2DEEF"/>
          </w:tcPr>
          <w:p w14:paraId="1EE85A98" w14:textId="77777777" w:rsidR="004011A5" w:rsidRPr="004011A5" w:rsidRDefault="004011A5" w:rsidP="004011A5">
            <w:pPr>
              <w:spacing w:line="360" w:lineRule="auto"/>
              <w:rPr>
                <w:rFonts w:cstheme="minorHAnsi"/>
                <w:sz w:val="20"/>
                <w:szCs w:val="20"/>
                <w:lang w:val="en-GB"/>
              </w:rPr>
            </w:pPr>
          </w:p>
        </w:tc>
      </w:tr>
      <w:tr w:rsidR="005E1C0F" w:rsidRPr="00752758" w14:paraId="4942A451" w14:textId="77777777" w:rsidTr="0094615B">
        <w:trPr>
          <w:trHeight w:val="397"/>
        </w:trPr>
        <w:tc>
          <w:tcPr>
            <w:tcW w:w="3539" w:type="dxa"/>
            <w:shd w:val="clear" w:color="auto" w:fill="5B9BD5" w:themeFill="accent1"/>
          </w:tcPr>
          <w:p w14:paraId="22600A58" w14:textId="7453CC09" w:rsidR="005D0AAC" w:rsidRPr="004011A5" w:rsidRDefault="004011A5" w:rsidP="00782772">
            <w:pPr>
              <w:spacing w:line="360" w:lineRule="auto"/>
              <w:rPr>
                <w:rFonts w:cstheme="minorHAnsi"/>
                <w:b/>
                <w:color w:val="FFFFFF" w:themeColor="background1"/>
                <w:sz w:val="20"/>
                <w:szCs w:val="20"/>
                <w:lang w:val="en-GB"/>
              </w:rPr>
            </w:pPr>
            <w:r w:rsidRPr="004011A5">
              <w:rPr>
                <w:rFonts w:cstheme="minorHAnsi"/>
                <w:b/>
                <w:color w:val="FFFFFF" w:themeColor="background1"/>
                <w:sz w:val="20"/>
                <w:szCs w:val="20"/>
                <w:lang w:val="en-GB"/>
              </w:rPr>
              <w:t>Job type</w:t>
            </w:r>
          </w:p>
          <w:p w14:paraId="5190EF30" w14:textId="732A042E" w:rsidR="005E1C0F" w:rsidRPr="004011A5" w:rsidRDefault="004011A5" w:rsidP="00782772">
            <w:pPr>
              <w:spacing w:line="360" w:lineRule="auto"/>
              <w:rPr>
                <w:rFonts w:cstheme="minorHAnsi"/>
                <w:color w:val="FFFFFF" w:themeColor="background1"/>
                <w:sz w:val="20"/>
                <w:szCs w:val="20"/>
                <w:lang w:val="en-GB"/>
              </w:rPr>
            </w:pPr>
            <w:r w:rsidRPr="004011A5">
              <w:rPr>
                <w:rFonts w:cstheme="minorHAnsi"/>
                <w:color w:val="FFFFFF" w:themeColor="background1"/>
                <w:sz w:val="20"/>
                <w:szCs w:val="20"/>
                <w:lang w:val="en-GB"/>
              </w:rPr>
              <w:t xml:space="preserve">See </w:t>
            </w:r>
            <w:r>
              <w:rPr>
                <w:rFonts w:cstheme="minorHAnsi"/>
                <w:color w:val="FFFFFF" w:themeColor="background1"/>
                <w:sz w:val="20"/>
                <w:szCs w:val="20"/>
                <w:lang w:val="en-GB"/>
              </w:rPr>
              <w:t>n</w:t>
            </w:r>
            <w:r w:rsidRPr="004011A5">
              <w:rPr>
                <w:rFonts w:cstheme="minorHAnsi"/>
                <w:color w:val="FFFFFF" w:themeColor="background1"/>
                <w:sz w:val="20"/>
                <w:szCs w:val="20"/>
                <w:lang w:val="en-GB"/>
              </w:rPr>
              <w:t>ext page and contact HR if you have questions</w:t>
            </w:r>
          </w:p>
        </w:tc>
        <w:tc>
          <w:tcPr>
            <w:tcW w:w="6089" w:type="dxa"/>
            <w:shd w:val="clear" w:color="auto" w:fill="D2DEEF"/>
          </w:tcPr>
          <w:p w14:paraId="4034EBB0" w14:textId="6EFEF74A" w:rsidR="005E1C0F" w:rsidRPr="004011A5" w:rsidRDefault="005E1C0F" w:rsidP="00782772">
            <w:pPr>
              <w:spacing w:line="360" w:lineRule="auto"/>
              <w:rPr>
                <w:rFonts w:cstheme="minorHAnsi"/>
                <w:sz w:val="20"/>
                <w:szCs w:val="20"/>
                <w:lang w:val="en-GB"/>
              </w:rPr>
            </w:pPr>
          </w:p>
        </w:tc>
      </w:tr>
      <w:tr w:rsidR="004011A5" w:rsidRPr="00FB0432" w14:paraId="2AC70F0C" w14:textId="77777777" w:rsidTr="0094615B">
        <w:trPr>
          <w:trHeight w:val="397"/>
        </w:trPr>
        <w:tc>
          <w:tcPr>
            <w:tcW w:w="3539" w:type="dxa"/>
            <w:shd w:val="clear" w:color="auto" w:fill="5B9BD5" w:themeFill="accent1"/>
          </w:tcPr>
          <w:p w14:paraId="3B266EDC" w14:textId="358073FA" w:rsidR="004011A5" w:rsidRPr="00FB0432" w:rsidRDefault="004011A5" w:rsidP="004011A5">
            <w:pPr>
              <w:spacing w:line="360" w:lineRule="auto"/>
              <w:rPr>
                <w:rFonts w:cstheme="minorHAnsi"/>
                <w:b/>
                <w:color w:val="FFFFFF" w:themeColor="background1"/>
                <w:sz w:val="20"/>
                <w:szCs w:val="20"/>
              </w:rPr>
            </w:pPr>
            <w:r>
              <w:rPr>
                <w:rFonts w:cstheme="minorHAnsi"/>
                <w:b/>
                <w:color w:val="FFFFFF" w:themeColor="background1"/>
                <w:sz w:val="20"/>
                <w:szCs w:val="20"/>
                <w:lang w:val="en-GB"/>
              </w:rPr>
              <w:t>Number of positions available</w:t>
            </w:r>
          </w:p>
        </w:tc>
        <w:tc>
          <w:tcPr>
            <w:tcW w:w="6089" w:type="dxa"/>
            <w:shd w:val="clear" w:color="auto" w:fill="D2DEEF"/>
          </w:tcPr>
          <w:p w14:paraId="4C77CB82" w14:textId="77777777" w:rsidR="004011A5" w:rsidRPr="00FB0432" w:rsidRDefault="004011A5" w:rsidP="004011A5">
            <w:pPr>
              <w:spacing w:line="360" w:lineRule="auto"/>
              <w:rPr>
                <w:rFonts w:cstheme="minorHAnsi"/>
                <w:sz w:val="20"/>
                <w:szCs w:val="20"/>
              </w:rPr>
            </w:pPr>
          </w:p>
        </w:tc>
      </w:tr>
      <w:tr w:rsidR="005E1C0F" w:rsidRPr="00FB0432" w14:paraId="1E66FDAC" w14:textId="77777777" w:rsidTr="0094615B">
        <w:trPr>
          <w:trHeight w:val="397"/>
        </w:trPr>
        <w:tc>
          <w:tcPr>
            <w:tcW w:w="3539" w:type="dxa"/>
            <w:shd w:val="clear" w:color="auto" w:fill="5B9BD5" w:themeFill="accent1"/>
          </w:tcPr>
          <w:p w14:paraId="41EC04A9" w14:textId="59F271E0" w:rsidR="005E1C0F" w:rsidRPr="00FB0432" w:rsidRDefault="004011A5" w:rsidP="00782772">
            <w:pPr>
              <w:spacing w:line="360" w:lineRule="auto"/>
              <w:rPr>
                <w:rFonts w:cstheme="minorHAnsi"/>
                <w:b/>
                <w:color w:val="FFFFFF" w:themeColor="background1"/>
                <w:sz w:val="20"/>
                <w:szCs w:val="20"/>
              </w:rPr>
            </w:pPr>
            <w:r>
              <w:rPr>
                <w:rFonts w:cstheme="minorHAnsi"/>
                <w:b/>
                <w:color w:val="FFFFFF" w:themeColor="background1"/>
                <w:sz w:val="20"/>
                <w:szCs w:val="20"/>
              </w:rPr>
              <w:t>Hours</w:t>
            </w:r>
            <w:r w:rsidR="00FB0432">
              <w:rPr>
                <w:rFonts w:cstheme="minorHAnsi"/>
                <w:b/>
                <w:color w:val="FFFFFF" w:themeColor="background1"/>
                <w:sz w:val="20"/>
                <w:szCs w:val="20"/>
              </w:rPr>
              <w:t xml:space="preserve"> p</w:t>
            </w:r>
            <w:r>
              <w:rPr>
                <w:rFonts w:cstheme="minorHAnsi"/>
                <w:b/>
                <w:color w:val="FFFFFF" w:themeColor="background1"/>
                <w:sz w:val="20"/>
                <w:szCs w:val="20"/>
              </w:rPr>
              <w:t>e</w:t>
            </w:r>
            <w:r w:rsidR="00FB0432">
              <w:rPr>
                <w:rFonts w:cstheme="minorHAnsi"/>
                <w:b/>
                <w:color w:val="FFFFFF" w:themeColor="background1"/>
                <w:sz w:val="20"/>
                <w:szCs w:val="20"/>
              </w:rPr>
              <w:t xml:space="preserve">r </w:t>
            </w:r>
            <w:r>
              <w:rPr>
                <w:rFonts w:cstheme="minorHAnsi"/>
                <w:b/>
                <w:color w:val="FFFFFF" w:themeColor="background1"/>
                <w:sz w:val="20"/>
                <w:szCs w:val="20"/>
              </w:rPr>
              <w:t>week</w:t>
            </w:r>
            <w:r w:rsidR="00900FCB">
              <w:rPr>
                <w:rStyle w:val="Fodnotehenvisning"/>
                <w:rFonts w:cstheme="minorHAnsi"/>
                <w:b/>
                <w:color w:val="FFFFFF" w:themeColor="background1"/>
                <w:sz w:val="20"/>
                <w:szCs w:val="20"/>
              </w:rPr>
              <w:footnoteReference w:id="2"/>
            </w:r>
            <w:r w:rsidR="005E1C0F" w:rsidRPr="00FB0432">
              <w:rPr>
                <w:rFonts w:cstheme="minorHAnsi"/>
                <w:b/>
                <w:color w:val="FFFFFF" w:themeColor="background1"/>
                <w:sz w:val="20"/>
                <w:szCs w:val="20"/>
              </w:rPr>
              <w:t xml:space="preserve"> </w:t>
            </w:r>
          </w:p>
        </w:tc>
        <w:tc>
          <w:tcPr>
            <w:tcW w:w="6089" w:type="dxa"/>
            <w:shd w:val="clear" w:color="auto" w:fill="D2DEEF"/>
          </w:tcPr>
          <w:p w14:paraId="167B9745" w14:textId="57E10D06" w:rsidR="005E1C0F" w:rsidRPr="00FB0432" w:rsidRDefault="005E1C0F" w:rsidP="00782772">
            <w:pPr>
              <w:spacing w:line="360" w:lineRule="auto"/>
              <w:rPr>
                <w:rFonts w:cstheme="minorHAnsi"/>
                <w:sz w:val="20"/>
                <w:szCs w:val="20"/>
              </w:rPr>
            </w:pPr>
          </w:p>
        </w:tc>
      </w:tr>
      <w:tr w:rsidR="008907BB" w:rsidRPr="00752758" w14:paraId="7BA21CE9" w14:textId="77777777" w:rsidTr="0094615B">
        <w:trPr>
          <w:trHeight w:val="397"/>
        </w:trPr>
        <w:tc>
          <w:tcPr>
            <w:tcW w:w="3539" w:type="dxa"/>
            <w:shd w:val="clear" w:color="auto" w:fill="5B9BD5" w:themeFill="accent1"/>
          </w:tcPr>
          <w:p w14:paraId="53BCD119" w14:textId="7B3BD74D" w:rsidR="008907BB" w:rsidRPr="008907BB" w:rsidRDefault="008907BB" w:rsidP="008907BB">
            <w:pPr>
              <w:spacing w:line="360" w:lineRule="auto"/>
              <w:rPr>
                <w:rFonts w:cstheme="minorHAnsi"/>
                <w:b/>
                <w:color w:val="FFFFFF" w:themeColor="background1"/>
                <w:sz w:val="20"/>
                <w:szCs w:val="20"/>
                <w:lang w:val="en-GB"/>
              </w:rPr>
            </w:pPr>
            <w:r>
              <w:rPr>
                <w:rFonts w:cstheme="minorHAnsi"/>
                <w:b/>
                <w:color w:val="FFFFFF" w:themeColor="background1"/>
                <w:sz w:val="20"/>
                <w:szCs w:val="20"/>
                <w:lang w:val="en-GB"/>
              </w:rPr>
              <w:t>Expected start and end date</w:t>
            </w:r>
          </w:p>
        </w:tc>
        <w:tc>
          <w:tcPr>
            <w:tcW w:w="6089" w:type="dxa"/>
            <w:shd w:val="clear" w:color="auto" w:fill="D2DEEF"/>
          </w:tcPr>
          <w:p w14:paraId="0DAE87F3" w14:textId="011FF62D" w:rsidR="008907BB" w:rsidRPr="008907BB" w:rsidRDefault="008907BB" w:rsidP="008907BB">
            <w:pPr>
              <w:spacing w:line="360" w:lineRule="auto"/>
              <w:rPr>
                <w:rFonts w:cstheme="minorHAnsi"/>
                <w:sz w:val="20"/>
                <w:szCs w:val="20"/>
                <w:lang w:val="en-GB"/>
              </w:rPr>
            </w:pPr>
          </w:p>
        </w:tc>
      </w:tr>
      <w:tr w:rsidR="002A761F" w:rsidRPr="00FB0432" w14:paraId="57437768" w14:textId="77777777" w:rsidTr="0094615B">
        <w:trPr>
          <w:trHeight w:val="397"/>
        </w:trPr>
        <w:tc>
          <w:tcPr>
            <w:tcW w:w="3539" w:type="dxa"/>
            <w:shd w:val="clear" w:color="auto" w:fill="5B9BD5" w:themeFill="accent1"/>
          </w:tcPr>
          <w:p w14:paraId="3E37F15B" w14:textId="2274E3EC" w:rsidR="002A761F" w:rsidRPr="00FB0432" w:rsidRDefault="008907BB" w:rsidP="00782772">
            <w:pPr>
              <w:spacing w:line="360" w:lineRule="auto"/>
              <w:rPr>
                <w:rFonts w:cstheme="minorHAnsi"/>
                <w:b/>
                <w:color w:val="FFFFFF" w:themeColor="background1"/>
                <w:sz w:val="20"/>
                <w:szCs w:val="20"/>
              </w:rPr>
            </w:pPr>
            <w:bookmarkStart w:id="0" w:name="LAN_Delregnskab"/>
            <w:r w:rsidRPr="008907BB">
              <w:rPr>
                <w:rFonts w:cstheme="minorHAnsi"/>
                <w:b/>
                <w:color w:val="FFFFFF" w:themeColor="background1"/>
                <w:sz w:val="20"/>
                <w:szCs w:val="20"/>
              </w:rPr>
              <w:t>Divisional financial statement</w:t>
            </w:r>
            <w:bookmarkEnd w:id="0"/>
          </w:p>
        </w:tc>
        <w:tc>
          <w:tcPr>
            <w:tcW w:w="6089" w:type="dxa"/>
            <w:shd w:val="clear" w:color="auto" w:fill="D2DEEF"/>
          </w:tcPr>
          <w:p w14:paraId="03330495" w14:textId="77777777" w:rsidR="002A761F" w:rsidRPr="00FB0432" w:rsidRDefault="002A761F" w:rsidP="00782772">
            <w:pPr>
              <w:spacing w:line="360" w:lineRule="auto"/>
              <w:rPr>
                <w:rFonts w:cstheme="minorHAnsi"/>
                <w:sz w:val="20"/>
                <w:szCs w:val="20"/>
              </w:rPr>
            </w:pPr>
          </w:p>
        </w:tc>
      </w:tr>
      <w:tr w:rsidR="005E1C0F" w:rsidRPr="00FB0432" w14:paraId="6C398C91" w14:textId="77777777" w:rsidTr="0094615B">
        <w:trPr>
          <w:trHeight w:val="397"/>
        </w:trPr>
        <w:tc>
          <w:tcPr>
            <w:tcW w:w="3539" w:type="dxa"/>
            <w:shd w:val="clear" w:color="auto" w:fill="5B9BD5" w:themeFill="accent1"/>
          </w:tcPr>
          <w:p w14:paraId="625E817E" w14:textId="08F33386" w:rsidR="005E1C0F" w:rsidRPr="00FB0432" w:rsidRDefault="003719FD" w:rsidP="00782772">
            <w:pPr>
              <w:spacing w:line="360" w:lineRule="auto"/>
              <w:rPr>
                <w:rFonts w:cstheme="minorHAnsi"/>
                <w:b/>
                <w:color w:val="FFFFFF" w:themeColor="background1"/>
                <w:sz w:val="20"/>
                <w:szCs w:val="20"/>
              </w:rPr>
            </w:pPr>
            <w:r w:rsidRPr="00FB0432">
              <w:rPr>
                <w:rFonts w:cstheme="minorHAnsi"/>
                <w:b/>
                <w:color w:val="FFFFFF" w:themeColor="background1"/>
                <w:sz w:val="20"/>
                <w:szCs w:val="20"/>
              </w:rPr>
              <w:t>Proje</w:t>
            </w:r>
            <w:r w:rsidR="008907BB">
              <w:rPr>
                <w:rFonts w:cstheme="minorHAnsi"/>
                <w:b/>
                <w:color w:val="FFFFFF" w:themeColor="background1"/>
                <w:sz w:val="20"/>
                <w:szCs w:val="20"/>
              </w:rPr>
              <w:t xml:space="preserve">ct </w:t>
            </w:r>
            <w:r w:rsidRPr="00FB0432">
              <w:rPr>
                <w:rFonts w:cstheme="minorHAnsi"/>
                <w:b/>
                <w:color w:val="FFFFFF" w:themeColor="background1"/>
                <w:sz w:val="20"/>
                <w:szCs w:val="20"/>
              </w:rPr>
              <w:t>num</w:t>
            </w:r>
            <w:r w:rsidR="008907BB">
              <w:rPr>
                <w:rFonts w:cstheme="minorHAnsi"/>
                <w:b/>
                <w:color w:val="FFFFFF" w:themeColor="background1"/>
                <w:sz w:val="20"/>
                <w:szCs w:val="20"/>
              </w:rPr>
              <w:t>b</w:t>
            </w:r>
            <w:r w:rsidR="005E1C0F" w:rsidRPr="00FB0432">
              <w:rPr>
                <w:rFonts w:cstheme="minorHAnsi"/>
                <w:b/>
                <w:color w:val="FFFFFF" w:themeColor="background1"/>
                <w:sz w:val="20"/>
                <w:szCs w:val="20"/>
              </w:rPr>
              <w:t>er</w:t>
            </w:r>
          </w:p>
        </w:tc>
        <w:tc>
          <w:tcPr>
            <w:tcW w:w="6089" w:type="dxa"/>
            <w:shd w:val="clear" w:color="auto" w:fill="D2DEEF"/>
          </w:tcPr>
          <w:p w14:paraId="5E9A9B02" w14:textId="608B09DE" w:rsidR="005E1C0F" w:rsidRPr="00FB0432" w:rsidRDefault="005E1C0F" w:rsidP="00782772">
            <w:pPr>
              <w:spacing w:line="360" w:lineRule="auto"/>
              <w:rPr>
                <w:rFonts w:cstheme="minorHAnsi"/>
                <w:sz w:val="20"/>
                <w:szCs w:val="20"/>
              </w:rPr>
            </w:pPr>
          </w:p>
        </w:tc>
      </w:tr>
      <w:tr w:rsidR="005E1C0F" w:rsidRPr="00FB0432" w14:paraId="6C4FFC14" w14:textId="77777777" w:rsidTr="0094615B">
        <w:trPr>
          <w:trHeight w:val="397"/>
        </w:trPr>
        <w:tc>
          <w:tcPr>
            <w:tcW w:w="3539" w:type="dxa"/>
            <w:shd w:val="clear" w:color="auto" w:fill="5B9BD5" w:themeFill="accent1"/>
          </w:tcPr>
          <w:p w14:paraId="7FE9F3A1" w14:textId="29D121F8" w:rsidR="005E1C0F" w:rsidRPr="00FB0432" w:rsidRDefault="003719FD" w:rsidP="003719FD">
            <w:pPr>
              <w:spacing w:line="360" w:lineRule="auto"/>
              <w:rPr>
                <w:rFonts w:cstheme="minorHAnsi"/>
                <w:b/>
                <w:color w:val="FFFFFF" w:themeColor="background1"/>
                <w:sz w:val="20"/>
                <w:szCs w:val="20"/>
              </w:rPr>
            </w:pPr>
            <w:r w:rsidRPr="00FB0432">
              <w:rPr>
                <w:rFonts w:cstheme="minorHAnsi"/>
                <w:b/>
                <w:color w:val="FFFFFF" w:themeColor="background1"/>
                <w:sz w:val="20"/>
                <w:szCs w:val="20"/>
              </w:rPr>
              <w:t>Aktivit</w:t>
            </w:r>
            <w:r w:rsidR="008907BB">
              <w:rPr>
                <w:rFonts w:cstheme="minorHAnsi"/>
                <w:b/>
                <w:color w:val="FFFFFF" w:themeColor="background1"/>
                <w:sz w:val="20"/>
                <w:szCs w:val="20"/>
              </w:rPr>
              <w:t xml:space="preserve">y </w:t>
            </w:r>
            <w:r w:rsidRPr="00FB0432">
              <w:rPr>
                <w:rFonts w:cstheme="minorHAnsi"/>
                <w:b/>
                <w:color w:val="FFFFFF" w:themeColor="background1"/>
                <w:sz w:val="20"/>
                <w:szCs w:val="20"/>
              </w:rPr>
              <w:t>num</w:t>
            </w:r>
            <w:r w:rsidR="008907BB">
              <w:rPr>
                <w:rFonts w:cstheme="minorHAnsi"/>
                <w:b/>
                <w:color w:val="FFFFFF" w:themeColor="background1"/>
                <w:sz w:val="20"/>
                <w:szCs w:val="20"/>
              </w:rPr>
              <w:t>b</w:t>
            </w:r>
            <w:r w:rsidR="005E1C0F" w:rsidRPr="00FB0432">
              <w:rPr>
                <w:rFonts w:cstheme="minorHAnsi"/>
                <w:b/>
                <w:color w:val="FFFFFF" w:themeColor="background1"/>
                <w:sz w:val="20"/>
                <w:szCs w:val="20"/>
              </w:rPr>
              <w:t>er</w:t>
            </w:r>
          </w:p>
        </w:tc>
        <w:tc>
          <w:tcPr>
            <w:tcW w:w="6089" w:type="dxa"/>
            <w:shd w:val="clear" w:color="auto" w:fill="D2DEEF"/>
          </w:tcPr>
          <w:p w14:paraId="4D34593B" w14:textId="059B0D9B" w:rsidR="005E1C0F" w:rsidRPr="00FB0432" w:rsidRDefault="005E1C0F" w:rsidP="00782772">
            <w:pPr>
              <w:spacing w:line="360" w:lineRule="auto"/>
              <w:rPr>
                <w:rFonts w:cstheme="minorHAnsi"/>
                <w:sz w:val="20"/>
                <w:szCs w:val="20"/>
              </w:rPr>
            </w:pPr>
          </w:p>
        </w:tc>
      </w:tr>
      <w:tr w:rsidR="005E1C0F" w:rsidRPr="00FB0432" w14:paraId="09D4DC3E" w14:textId="77777777" w:rsidTr="0094615B">
        <w:trPr>
          <w:trHeight w:val="397"/>
        </w:trPr>
        <w:tc>
          <w:tcPr>
            <w:tcW w:w="3539" w:type="dxa"/>
            <w:shd w:val="clear" w:color="auto" w:fill="5B9BD5" w:themeFill="accent1"/>
          </w:tcPr>
          <w:p w14:paraId="1B794FE5" w14:textId="21BD0765" w:rsidR="00957E7D" w:rsidRPr="008907BB" w:rsidRDefault="008907BB" w:rsidP="00FB0432">
            <w:pPr>
              <w:spacing w:line="360" w:lineRule="auto"/>
              <w:rPr>
                <w:rFonts w:cstheme="minorHAnsi"/>
                <w:b/>
                <w:color w:val="FFFFFF" w:themeColor="background1"/>
                <w:sz w:val="20"/>
                <w:szCs w:val="20"/>
                <w:lang w:val="en-GB"/>
              </w:rPr>
            </w:pPr>
            <w:r w:rsidRPr="008907BB">
              <w:rPr>
                <w:rFonts w:cstheme="minorHAnsi"/>
                <w:b/>
                <w:color w:val="FFFFFF" w:themeColor="background1"/>
                <w:sz w:val="20"/>
                <w:szCs w:val="20"/>
                <w:lang w:val="en-GB"/>
              </w:rPr>
              <w:t>Chairman of appointment committee</w:t>
            </w:r>
          </w:p>
        </w:tc>
        <w:tc>
          <w:tcPr>
            <w:tcW w:w="6089" w:type="dxa"/>
            <w:shd w:val="clear" w:color="auto" w:fill="D2DEEF"/>
          </w:tcPr>
          <w:p w14:paraId="17FAC143" w14:textId="5744EDDC" w:rsidR="005E1C0F" w:rsidRPr="00FB0432" w:rsidRDefault="005E1C0F" w:rsidP="00782772">
            <w:pPr>
              <w:spacing w:line="360" w:lineRule="auto"/>
              <w:rPr>
                <w:rFonts w:cstheme="minorHAnsi"/>
                <w:sz w:val="20"/>
                <w:szCs w:val="20"/>
              </w:rPr>
            </w:pPr>
          </w:p>
        </w:tc>
      </w:tr>
      <w:tr w:rsidR="00C07F07" w:rsidRPr="00FB0432" w14:paraId="44CC2A1E" w14:textId="77777777" w:rsidTr="0094615B">
        <w:trPr>
          <w:trHeight w:val="397"/>
        </w:trPr>
        <w:tc>
          <w:tcPr>
            <w:tcW w:w="3539" w:type="dxa"/>
            <w:shd w:val="clear" w:color="auto" w:fill="auto"/>
          </w:tcPr>
          <w:p w14:paraId="5C917303" w14:textId="77777777" w:rsidR="00C07F07" w:rsidRDefault="00C07F07" w:rsidP="00FB0432">
            <w:pPr>
              <w:spacing w:line="360" w:lineRule="auto"/>
              <w:rPr>
                <w:rFonts w:cstheme="minorHAnsi"/>
                <w:b/>
                <w:color w:val="FFFFFF" w:themeColor="background1"/>
                <w:sz w:val="20"/>
                <w:szCs w:val="20"/>
              </w:rPr>
            </w:pPr>
          </w:p>
        </w:tc>
        <w:tc>
          <w:tcPr>
            <w:tcW w:w="6089" w:type="dxa"/>
            <w:shd w:val="clear" w:color="auto" w:fill="auto"/>
          </w:tcPr>
          <w:p w14:paraId="52F60FE2" w14:textId="77777777" w:rsidR="00C07F07" w:rsidRDefault="00C07F07" w:rsidP="00782772">
            <w:pPr>
              <w:spacing w:line="360" w:lineRule="auto"/>
              <w:rPr>
                <w:rFonts w:cstheme="minorHAnsi"/>
                <w:sz w:val="20"/>
                <w:szCs w:val="20"/>
              </w:rPr>
            </w:pPr>
          </w:p>
        </w:tc>
      </w:tr>
      <w:tr w:rsidR="00C07F07" w:rsidRPr="00FB0432" w14:paraId="40C51686" w14:textId="77777777" w:rsidTr="0094615B">
        <w:trPr>
          <w:trHeight w:val="397"/>
        </w:trPr>
        <w:tc>
          <w:tcPr>
            <w:tcW w:w="3539" w:type="dxa"/>
            <w:shd w:val="clear" w:color="auto" w:fill="5B9BD5" w:themeFill="accent1"/>
          </w:tcPr>
          <w:p w14:paraId="403108E5" w14:textId="08D0EAE3" w:rsidR="0045126C" w:rsidRPr="0045126C" w:rsidRDefault="0045126C" w:rsidP="006225E1">
            <w:pPr>
              <w:spacing w:line="360" w:lineRule="auto"/>
              <w:rPr>
                <w:rFonts w:cstheme="minorHAnsi"/>
                <w:b/>
                <w:bCs/>
                <w:color w:val="FFFFFF" w:themeColor="background1"/>
                <w:sz w:val="20"/>
                <w:szCs w:val="20"/>
                <w:lang w:val="en-GB"/>
              </w:rPr>
            </w:pPr>
            <w:r w:rsidRPr="0045126C">
              <w:rPr>
                <w:rFonts w:cstheme="minorHAnsi"/>
                <w:b/>
                <w:bCs/>
                <w:color w:val="FFFFFF" w:themeColor="background1"/>
                <w:sz w:val="20"/>
                <w:szCs w:val="20"/>
                <w:lang w:val="en-GB"/>
              </w:rPr>
              <w:t>TO HR – F</w:t>
            </w:r>
            <w:r>
              <w:rPr>
                <w:rFonts w:cstheme="minorHAnsi"/>
                <w:b/>
                <w:bCs/>
                <w:color w:val="FFFFFF" w:themeColor="background1"/>
                <w:sz w:val="20"/>
                <w:szCs w:val="20"/>
                <w:lang w:val="en-GB"/>
              </w:rPr>
              <w:t>or</w:t>
            </w:r>
            <w:r w:rsidRPr="0045126C">
              <w:rPr>
                <w:rFonts w:cstheme="minorHAnsi"/>
                <w:b/>
                <w:bCs/>
                <w:color w:val="FFFFFF" w:themeColor="background1"/>
                <w:sz w:val="20"/>
                <w:szCs w:val="20"/>
                <w:lang w:val="en-GB"/>
              </w:rPr>
              <w:t xml:space="preserve"> SUL positions: </w:t>
            </w:r>
          </w:p>
          <w:p w14:paraId="089BE4DE" w14:textId="04B21DE2" w:rsidR="00C07F07" w:rsidRPr="0045126C" w:rsidRDefault="0045126C" w:rsidP="006225E1">
            <w:pPr>
              <w:spacing w:line="360" w:lineRule="auto"/>
              <w:rPr>
                <w:rFonts w:cstheme="minorHAnsi"/>
                <w:b/>
                <w:color w:val="FFFFFF" w:themeColor="background1"/>
                <w:sz w:val="20"/>
                <w:szCs w:val="20"/>
                <w:lang w:val="en-GB"/>
              </w:rPr>
            </w:pPr>
            <w:r w:rsidRPr="0045126C">
              <w:rPr>
                <w:rFonts w:cstheme="minorHAnsi"/>
                <w:color w:val="FFFFFF" w:themeColor="background1"/>
                <w:sz w:val="20"/>
                <w:szCs w:val="20"/>
                <w:lang w:val="en-GB"/>
              </w:rPr>
              <w:t>Insert section on the type of remuneration under the formal requirements in Emply Hire</w:t>
            </w:r>
          </w:p>
        </w:tc>
        <w:tc>
          <w:tcPr>
            <w:tcW w:w="6089" w:type="dxa"/>
            <w:shd w:val="clear" w:color="auto" w:fill="D2DEEF"/>
          </w:tcPr>
          <w:p w14:paraId="5FA7BB30" w14:textId="270E8400" w:rsidR="00C07F07" w:rsidRPr="004E4162" w:rsidRDefault="0045126C" w:rsidP="0094615B">
            <w:pPr>
              <w:spacing w:line="360" w:lineRule="auto"/>
              <w:rPr>
                <w:rFonts w:cstheme="minorHAnsi"/>
                <w:sz w:val="20"/>
                <w:szCs w:val="20"/>
                <w:lang w:val="en-GB"/>
              </w:rPr>
            </w:pPr>
            <w:r w:rsidRPr="0045126C">
              <w:rPr>
                <w:rFonts w:cstheme="minorHAnsi"/>
                <w:sz w:val="20"/>
                <w:szCs w:val="20"/>
                <w:lang w:val="en-GB"/>
              </w:rPr>
              <w:t>Employment is in accordance with the collective agreement for student teachers at universities, etc. Concluded between Ministry of Finance and the National Union of Students a</w:t>
            </w:r>
            <w:r>
              <w:rPr>
                <w:rFonts w:cstheme="minorHAnsi"/>
                <w:sz w:val="20"/>
                <w:szCs w:val="20"/>
                <w:lang w:val="en-GB"/>
              </w:rPr>
              <w:t>s well as</w:t>
            </w:r>
            <w:r w:rsidRPr="0045126C">
              <w:rPr>
                <w:rFonts w:cstheme="minorHAnsi"/>
                <w:sz w:val="20"/>
                <w:szCs w:val="20"/>
                <w:lang w:val="en-GB"/>
              </w:rPr>
              <w:t xml:space="preserve"> the Association of Danish medical students. You are paid as</w:t>
            </w:r>
            <w:r>
              <w:rPr>
                <w:rFonts w:cstheme="minorHAnsi"/>
                <w:sz w:val="20"/>
                <w:szCs w:val="20"/>
                <w:lang w:val="en-GB"/>
              </w:rPr>
              <w:t xml:space="preserve"> a </w:t>
            </w:r>
            <w:r w:rsidR="004E4162" w:rsidRPr="004E4162">
              <w:rPr>
                <w:rFonts w:ascii="Georgia" w:eastAsia="Times New Roman" w:hAnsi="Georgia" w:cs="Times New Roman"/>
                <w:sz w:val="20"/>
                <w:szCs w:val="20"/>
                <w:lang w:val="en-GB" w:eastAsia="da-DK"/>
              </w:rPr>
              <w:t xml:space="preserve"> </w:t>
            </w:r>
            <w:sdt>
              <w:sdtPr>
                <w:rPr>
                  <w:rFonts w:cstheme="minorHAnsi"/>
                  <w:color w:val="FF0000"/>
                  <w:sz w:val="20"/>
                  <w:szCs w:val="20"/>
                  <w:lang w:val="en-GB"/>
                </w:rPr>
                <w:alias w:val="Stilling"/>
                <w:tag w:val="Stilling"/>
                <w:id w:val="-1817403429"/>
                <w:placeholder>
                  <w:docPart w:val="366A4841DD4844BD8CB4FC1507329AAB"/>
                </w:placeholder>
                <w:dropDownList>
                  <w:listItem w:displayText="[CHOOSE JOB TYPE]" w:value="[CHOOSE JOB TYPE]"/>
                  <w:listItem w:displayText="Student counsellor" w:value="Student counsellor"/>
                  <w:listItem w:displayText="Student instructor" w:value="Student instructor"/>
                  <w:listItem w:displayText="Assistant lecturer" w:value="Assistant lecturer"/>
                  <w:listItem w:displayText="Student teacher" w:value="Student teacher"/>
                  <w:listItem w:displayText="Student assistent" w:value="Student assistent"/>
                </w:dropDownList>
              </w:sdtPr>
              <w:sdtEndPr/>
              <w:sdtContent>
                <w:r w:rsidR="004E4162" w:rsidRPr="004E4162">
                  <w:rPr>
                    <w:rFonts w:cstheme="minorHAnsi"/>
                    <w:color w:val="FF0000"/>
                    <w:sz w:val="20"/>
                    <w:szCs w:val="20"/>
                    <w:lang w:val="en-GB"/>
                  </w:rPr>
                  <w:t>[CHOOSE JOB TYPE]</w:t>
                </w:r>
              </w:sdtContent>
            </w:sdt>
            <w:r w:rsidRPr="0045126C">
              <w:rPr>
                <w:rFonts w:cstheme="minorHAnsi"/>
                <w:sz w:val="20"/>
                <w:szCs w:val="20"/>
                <w:lang w:val="en-GB"/>
              </w:rPr>
              <w:t>.</w:t>
            </w:r>
          </w:p>
        </w:tc>
      </w:tr>
    </w:tbl>
    <w:p w14:paraId="189A7AA3" w14:textId="77777777" w:rsidR="005D0AAC" w:rsidRDefault="005D0AAC">
      <w:r>
        <w:br w:type="page"/>
      </w:r>
    </w:p>
    <w:tbl>
      <w:tblPr>
        <w:tblStyle w:val="Tabel-Gitter"/>
        <w:tblpPr w:leftFromText="141" w:rightFromText="141" w:horzAnchor="margin" w:tblpY="45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6372"/>
      </w:tblGrid>
      <w:tr w:rsidR="002C09F1" w:rsidRPr="00752758" w14:paraId="1A29FA2F" w14:textId="77777777" w:rsidTr="002B0829">
        <w:trPr>
          <w:trHeight w:val="397"/>
        </w:trPr>
        <w:tc>
          <w:tcPr>
            <w:tcW w:w="9628" w:type="dxa"/>
            <w:gridSpan w:val="2"/>
            <w:shd w:val="clear" w:color="auto" w:fill="auto"/>
          </w:tcPr>
          <w:p w14:paraId="398C2997" w14:textId="77777777" w:rsidR="002C09F1" w:rsidRPr="007427AB" w:rsidRDefault="002C09F1" w:rsidP="002C09F1">
            <w:pPr>
              <w:pStyle w:val="Overskrift2"/>
              <w:rPr>
                <w:b/>
                <w:color w:val="000000" w:themeColor="text1"/>
                <w:lang w:val="en-GB"/>
              </w:rPr>
            </w:pPr>
            <w:r w:rsidRPr="007427AB">
              <w:rPr>
                <w:b/>
                <w:color w:val="000000" w:themeColor="text1"/>
                <w:lang w:val="en-GB"/>
              </w:rPr>
              <w:lastRenderedPageBreak/>
              <w:t>DVIP/DTAP stillingstyper</w:t>
            </w:r>
          </w:p>
          <w:p w14:paraId="1C9EFBAE" w14:textId="756BF713" w:rsidR="002C09F1" w:rsidRPr="007427AB" w:rsidRDefault="007427AB" w:rsidP="00225168">
            <w:pPr>
              <w:rPr>
                <w:lang w:val="en-GB"/>
              </w:rPr>
            </w:pPr>
            <w:r w:rsidRPr="007427AB">
              <w:rPr>
                <w:color w:val="FF0000"/>
                <w:sz w:val="20"/>
                <w:szCs w:val="20"/>
                <w:lang w:val="en-GB"/>
              </w:rPr>
              <w:t>NOTE! It is a complex area</w:t>
            </w:r>
            <w:r w:rsidR="00845732">
              <w:rPr>
                <w:color w:val="FF0000"/>
                <w:sz w:val="20"/>
                <w:szCs w:val="20"/>
                <w:lang w:val="en-GB"/>
              </w:rPr>
              <w:t xml:space="preserve"> </w:t>
            </w:r>
            <w:r w:rsidRPr="007427AB">
              <w:rPr>
                <w:color w:val="FF0000"/>
                <w:sz w:val="20"/>
                <w:szCs w:val="20"/>
                <w:lang w:val="en-GB"/>
              </w:rPr>
              <w:t xml:space="preserve">– Contact HR </w:t>
            </w:r>
            <w:r w:rsidRPr="00845732">
              <w:rPr>
                <w:color w:val="FF0000"/>
                <w:sz w:val="20"/>
                <w:szCs w:val="20"/>
                <w:lang w:val="en-GB"/>
              </w:rPr>
              <w:t>i</w:t>
            </w:r>
            <w:r w:rsidRPr="007427AB">
              <w:rPr>
                <w:color w:val="FF0000"/>
                <w:sz w:val="20"/>
                <w:szCs w:val="20"/>
                <w:lang w:val="en-GB"/>
              </w:rPr>
              <w:t>f you are in doubt</w:t>
            </w:r>
            <w:r w:rsidRPr="007427AB">
              <w:rPr>
                <w:color w:val="FF0000"/>
                <w:lang w:val="en-GB"/>
              </w:rPr>
              <w:t xml:space="preserve"> </w:t>
            </w:r>
          </w:p>
        </w:tc>
      </w:tr>
      <w:tr w:rsidR="00225168" w:rsidRPr="00FB0432" w14:paraId="180A978B" w14:textId="77777777" w:rsidTr="00225168">
        <w:trPr>
          <w:trHeight w:val="397"/>
        </w:trPr>
        <w:tc>
          <w:tcPr>
            <w:tcW w:w="9628" w:type="dxa"/>
            <w:gridSpan w:val="2"/>
            <w:shd w:val="clear" w:color="auto" w:fill="5B9BD5" w:themeFill="accent1"/>
            <w:vAlign w:val="center"/>
          </w:tcPr>
          <w:p w14:paraId="01183089" w14:textId="60B97660" w:rsidR="00225168" w:rsidRPr="00A22F68" w:rsidRDefault="00225168" w:rsidP="00225168">
            <w:pPr>
              <w:spacing w:line="360" w:lineRule="auto"/>
              <w:rPr>
                <w:rFonts w:cstheme="minorHAnsi"/>
                <w:sz w:val="20"/>
                <w:szCs w:val="20"/>
              </w:rPr>
            </w:pPr>
            <w:r w:rsidRPr="00A22F68">
              <w:rPr>
                <w:rFonts w:cstheme="minorHAnsi"/>
                <w:b/>
                <w:color w:val="FFFFFF" w:themeColor="background1"/>
                <w:sz w:val="20"/>
                <w:szCs w:val="20"/>
              </w:rPr>
              <w:t>DVIP</w:t>
            </w:r>
          </w:p>
        </w:tc>
      </w:tr>
      <w:tr w:rsidR="002C09F1" w:rsidRPr="00752758" w14:paraId="32276C85" w14:textId="77777777" w:rsidTr="00225168">
        <w:trPr>
          <w:trHeight w:val="397"/>
        </w:trPr>
        <w:tc>
          <w:tcPr>
            <w:tcW w:w="3256" w:type="dxa"/>
            <w:shd w:val="clear" w:color="auto" w:fill="5B9BD5" w:themeFill="accent1"/>
          </w:tcPr>
          <w:p w14:paraId="347AFE3C" w14:textId="59E710E0" w:rsidR="002C09F1" w:rsidRPr="00A22F68" w:rsidRDefault="000128B4" w:rsidP="000128B4">
            <w:pPr>
              <w:pStyle w:val="Listeafsnit"/>
              <w:numPr>
                <w:ilvl w:val="0"/>
                <w:numId w:val="15"/>
              </w:numPr>
              <w:spacing w:line="360" w:lineRule="auto"/>
              <w:rPr>
                <w:rFonts w:cstheme="minorHAnsi"/>
                <w:b/>
                <w:color w:val="FFFFFF" w:themeColor="background1"/>
                <w:sz w:val="20"/>
                <w:szCs w:val="20"/>
              </w:rPr>
            </w:pPr>
            <w:r w:rsidRPr="00A22F68">
              <w:rPr>
                <w:color w:val="FFFFFF" w:themeColor="background1"/>
              </w:rPr>
              <w:t>341</w:t>
            </w:r>
            <w:r w:rsidR="00845732">
              <w:rPr>
                <w:color w:val="FFFFFF" w:themeColor="background1"/>
              </w:rPr>
              <w:t xml:space="preserve"> P</w:t>
            </w:r>
            <w:r w:rsidR="00845732">
              <w:rPr>
                <w:color w:val="FFFFFF" w:themeColor="background1"/>
                <w:lang w:val="en-US"/>
              </w:rPr>
              <w:t>art-time lecturer</w:t>
            </w:r>
          </w:p>
        </w:tc>
        <w:tc>
          <w:tcPr>
            <w:tcW w:w="6372" w:type="dxa"/>
            <w:shd w:val="clear" w:color="auto" w:fill="D2DEEF"/>
          </w:tcPr>
          <w:p w14:paraId="762FB6AB" w14:textId="418C486C" w:rsidR="00845732" w:rsidRDefault="00B951A5" w:rsidP="00B324D4">
            <w:pPr>
              <w:spacing w:line="360" w:lineRule="auto"/>
              <w:rPr>
                <w:rFonts w:cstheme="minorHAnsi"/>
                <w:sz w:val="20"/>
                <w:szCs w:val="20"/>
                <w:lang w:val="en-GB"/>
              </w:rPr>
            </w:pPr>
            <w:r>
              <w:rPr>
                <w:rFonts w:cstheme="minorHAnsi"/>
                <w:sz w:val="20"/>
                <w:szCs w:val="20"/>
                <w:lang w:val="en-GB"/>
              </w:rPr>
              <w:t>A part-time</w:t>
            </w:r>
            <w:r w:rsidR="00845732" w:rsidRPr="00845732">
              <w:rPr>
                <w:rFonts w:cstheme="minorHAnsi"/>
                <w:sz w:val="20"/>
                <w:szCs w:val="20"/>
                <w:lang w:val="en-GB"/>
              </w:rPr>
              <w:t xml:space="preserve"> position whose main content is teaching. Employment as </w:t>
            </w:r>
            <w:r>
              <w:rPr>
                <w:rFonts w:cstheme="minorHAnsi"/>
                <w:sz w:val="20"/>
                <w:szCs w:val="20"/>
                <w:lang w:val="en-GB"/>
              </w:rPr>
              <w:t xml:space="preserve">a </w:t>
            </w:r>
            <w:r w:rsidR="00845732" w:rsidRPr="00845732">
              <w:rPr>
                <w:rFonts w:cstheme="minorHAnsi"/>
                <w:sz w:val="20"/>
                <w:szCs w:val="20"/>
                <w:lang w:val="en-GB"/>
              </w:rPr>
              <w:t xml:space="preserve">part-time lecturer presupposes either: </w:t>
            </w:r>
          </w:p>
          <w:p w14:paraId="00AFDF2F" w14:textId="77777777" w:rsidR="00845732" w:rsidRDefault="00845732" w:rsidP="00B324D4">
            <w:pPr>
              <w:spacing w:line="360" w:lineRule="auto"/>
              <w:rPr>
                <w:rFonts w:cstheme="minorHAnsi"/>
                <w:sz w:val="20"/>
                <w:szCs w:val="20"/>
                <w:lang w:val="en-GB"/>
              </w:rPr>
            </w:pPr>
            <w:r w:rsidRPr="00845732">
              <w:rPr>
                <w:rFonts w:cstheme="minorHAnsi"/>
                <w:sz w:val="20"/>
                <w:szCs w:val="20"/>
                <w:lang w:val="en-GB"/>
              </w:rPr>
              <w:t xml:space="preserve">– Relevant practical experience at a high level which has not been achieved through a university, academic appointment, or </w:t>
            </w:r>
          </w:p>
          <w:p w14:paraId="3FB4A93A" w14:textId="77777777" w:rsidR="00B951A5" w:rsidRDefault="00845732" w:rsidP="00B324D4">
            <w:pPr>
              <w:spacing w:line="360" w:lineRule="auto"/>
              <w:rPr>
                <w:rFonts w:cstheme="minorHAnsi"/>
                <w:sz w:val="20"/>
                <w:szCs w:val="20"/>
                <w:lang w:val="en-GB"/>
              </w:rPr>
            </w:pPr>
            <w:r w:rsidRPr="00845732">
              <w:rPr>
                <w:rFonts w:cstheme="minorHAnsi"/>
                <w:sz w:val="20"/>
                <w:szCs w:val="20"/>
                <w:lang w:val="en-GB"/>
              </w:rPr>
              <w:t xml:space="preserve">– Employment in a scientific main position at another university. </w:t>
            </w:r>
          </w:p>
          <w:p w14:paraId="6D7810BF" w14:textId="19C99F4C" w:rsidR="002C09F1" w:rsidRPr="00B951A5" w:rsidRDefault="00845732" w:rsidP="00782772">
            <w:pPr>
              <w:spacing w:line="360" w:lineRule="auto"/>
              <w:rPr>
                <w:rFonts w:cstheme="minorHAnsi"/>
                <w:sz w:val="20"/>
                <w:szCs w:val="20"/>
                <w:lang w:val="en-GB"/>
              </w:rPr>
            </w:pPr>
            <w:r w:rsidRPr="00845732">
              <w:rPr>
                <w:rFonts w:cstheme="minorHAnsi"/>
                <w:sz w:val="20"/>
                <w:szCs w:val="20"/>
                <w:lang w:val="en-GB"/>
              </w:rPr>
              <w:t>The qualification requirement is</w:t>
            </w:r>
            <w:r w:rsidR="00B951A5">
              <w:rPr>
                <w:rFonts w:cstheme="minorHAnsi"/>
                <w:sz w:val="20"/>
                <w:szCs w:val="20"/>
                <w:lang w:val="en-GB"/>
              </w:rPr>
              <w:t xml:space="preserve"> </w:t>
            </w:r>
            <w:r w:rsidR="00B951A5" w:rsidRPr="00845732">
              <w:rPr>
                <w:rFonts w:cstheme="minorHAnsi"/>
                <w:sz w:val="20"/>
                <w:szCs w:val="20"/>
                <w:lang w:val="en-GB"/>
              </w:rPr>
              <w:t>master’s</w:t>
            </w:r>
            <w:r w:rsidRPr="00845732">
              <w:rPr>
                <w:rFonts w:cstheme="minorHAnsi"/>
                <w:sz w:val="20"/>
                <w:szCs w:val="20"/>
                <w:lang w:val="en-GB"/>
              </w:rPr>
              <w:t xml:space="preserve"> degree level.</w:t>
            </w:r>
            <w:r w:rsidR="004B00CD" w:rsidRPr="00B951A5">
              <w:rPr>
                <w:rFonts w:cstheme="minorHAnsi"/>
                <w:sz w:val="20"/>
                <w:szCs w:val="20"/>
                <w:lang w:val="en-GB"/>
              </w:rPr>
              <w:t xml:space="preserve"> </w:t>
            </w:r>
          </w:p>
        </w:tc>
      </w:tr>
      <w:tr w:rsidR="002C09F1" w:rsidRPr="00752758" w14:paraId="784B4835" w14:textId="77777777" w:rsidTr="00225168">
        <w:trPr>
          <w:trHeight w:val="397"/>
        </w:trPr>
        <w:tc>
          <w:tcPr>
            <w:tcW w:w="3256" w:type="dxa"/>
            <w:shd w:val="clear" w:color="auto" w:fill="5B9BD5" w:themeFill="accent1"/>
          </w:tcPr>
          <w:p w14:paraId="31B889B9" w14:textId="07B24FDA" w:rsidR="002C09F1" w:rsidRPr="004B00CD" w:rsidRDefault="004B00CD" w:rsidP="004B00CD">
            <w:pPr>
              <w:pStyle w:val="Listeafsnit"/>
              <w:numPr>
                <w:ilvl w:val="0"/>
                <w:numId w:val="15"/>
              </w:numPr>
              <w:spacing w:line="360" w:lineRule="auto"/>
              <w:rPr>
                <w:rFonts w:cstheme="minorHAnsi"/>
                <w:b/>
                <w:color w:val="FFFFFF" w:themeColor="background1"/>
                <w:sz w:val="20"/>
                <w:szCs w:val="20"/>
              </w:rPr>
            </w:pPr>
            <w:r>
              <w:rPr>
                <w:color w:val="FFFFFF" w:themeColor="background1"/>
              </w:rPr>
              <w:t xml:space="preserve">342 </w:t>
            </w:r>
            <w:r w:rsidR="00545994">
              <w:rPr>
                <w:color w:val="FFFFFF" w:themeColor="background1"/>
              </w:rPr>
              <w:t xml:space="preserve">Teaching assistant </w:t>
            </w:r>
          </w:p>
        </w:tc>
        <w:tc>
          <w:tcPr>
            <w:tcW w:w="6372" w:type="dxa"/>
            <w:shd w:val="clear" w:color="auto" w:fill="D2DEEF"/>
          </w:tcPr>
          <w:p w14:paraId="5FF4AB0D" w14:textId="5681C821" w:rsidR="00545994" w:rsidRDefault="00545994" w:rsidP="00782772">
            <w:pPr>
              <w:spacing w:line="360" w:lineRule="auto"/>
              <w:rPr>
                <w:rFonts w:cstheme="minorHAnsi"/>
                <w:sz w:val="20"/>
                <w:szCs w:val="20"/>
                <w:lang w:val="en-GB"/>
              </w:rPr>
            </w:pPr>
            <w:r w:rsidRPr="00545994">
              <w:rPr>
                <w:rFonts w:cstheme="minorHAnsi"/>
                <w:sz w:val="20"/>
                <w:szCs w:val="20"/>
                <w:lang w:val="en-GB"/>
              </w:rPr>
              <w:t xml:space="preserve">A part-time position </w:t>
            </w:r>
            <w:r>
              <w:rPr>
                <w:rFonts w:cstheme="minorHAnsi"/>
                <w:sz w:val="20"/>
                <w:szCs w:val="20"/>
                <w:lang w:val="en-GB"/>
              </w:rPr>
              <w:t>involving</w:t>
            </w:r>
            <w:r w:rsidRPr="00545994">
              <w:rPr>
                <w:rFonts w:cstheme="minorHAnsi"/>
                <w:sz w:val="20"/>
                <w:szCs w:val="20"/>
                <w:lang w:val="en-GB"/>
              </w:rPr>
              <w:t xml:space="preserve"> independently undertaking teaching assignments, usually of elementary grade or teaching, which complements teaching undertaken at assistant professor, associate professor, or professor level. </w:t>
            </w:r>
          </w:p>
          <w:p w14:paraId="0F883AFA" w14:textId="2DF4BF94" w:rsidR="002C09F1" w:rsidRPr="00545994" w:rsidRDefault="00545994" w:rsidP="00782772">
            <w:pPr>
              <w:spacing w:line="360" w:lineRule="auto"/>
              <w:rPr>
                <w:rFonts w:cstheme="minorHAnsi"/>
                <w:sz w:val="20"/>
                <w:szCs w:val="20"/>
                <w:lang w:val="en-GB"/>
              </w:rPr>
            </w:pPr>
            <w:r w:rsidRPr="00545994">
              <w:rPr>
                <w:rFonts w:cstheme="minorHAnsi"/>
                <w:sz w:val="20"/>
                <w:szCs w:val="20"/>
                <w:lang w:val="en-GB"/>
              </w:rPr>
              <w:t xml:space="preserve">The qualification requirement is </w:t>
            </w:r>
            <w:r>
              <w:rPr>
                <w:rFonts w:cstheme="minorHAnsi"/>
                <w:sz w:val="20"/>
                <w:szCs w:val="20"/>
                <w:lang w:val="en-GB"/>
              </w:rPr>
              <w:t>m</w:t>
            </w:r>
            <w:r w:rsidRPr="00545994">
              <w:rPr>
                <w:rFonts w:cstheme="minorHAnsi"/>
                <w:sz w:val="20"/>
                <w:szCs w:val="20"/>
                <w:lang w:val="en-GB"/>
              </w:rPr>
              <w:t>aster's degree level.</w:t>
            </w:r>
            <w:r w:rsidR="004B00CD" w:rsidRPr="00545994">
              <w:rPr>
                <w:rFonts w:cstheme="minorHAnsi"/>
                <w:sz w:val="20"/>
                <w:szCs w:val="20"/>
                <w:lang w:val="en-GB"/>
              </w:rPr>
              <w:t xml:space="preserve"> </w:t>
            </w:r>
          </w:p>
        </w:tc>
      </w:tr>
      <w:tr w:rsidR="004B00CD" w:rsidRPr="00752758" w14:paraId="51B63876" w14:textId="77777777" w:rsidTr="00225168">
        <w:trPr>
          <w:trHeight w:val="397"/>
        </w:trPr>
        <w:tc>
          <w:tcPr>
            <w:tcW w:w="3256" w:type="dxa"/>
            <w:shd w:val="clear" w:color="auto" w:fill="5B9BD5" w:themeFill="accent1"/>
          </w:tcPr>
          <w:p w14:paraId="704C875C" w14:textId="34F9CB3D" w:rsidR="004B00CD" w:rsidRPr="00545994" w:rsidRDefault="004B00CD" w:rsidP="00545994">
            <w:pPr>
              <w:pStyle w:val="Listeafsnit"/>
              <w:numPr>
                <w:ilvl w:val="0"/>
                <w:numId w:val="15"/>
              </w:numPr>
              <w:spacing w:line="360" w:lineRule="auto"/>
              <w:rPr>
                <w:color w:val="FFFFFF" w:themeColor="background1"/>
                <w:lang w:val="en-GB"/>
              </w:rPr>
            </w:pPr>
            <w:r w:rsidRPr="00545994">
              <w:rPr>
                <w:color w:val="FFFFFF" w:themeColor="background1"/>
                <w:lang w:val="en-GB"/>
              </w:rPr>
              <w:t>347</w:t>
            </w:r>
            <w:r w:rsidR="00545994" w:rsidRPr="00545994">
              <w:rPr>
                <w:rFonts w:ascii="Roboto" w:eastAsia="Times New Roman" w:hAnsi="Roboto" w:cs="Times New Roman"/>
                <w:color w:val="303743"/>
                <w:sz w:val="21"/>
                <w:szCs w:val="21"/>
                <w:lang w:val="en-GB" w:eastAsia="da-DK"/>
              </w:rPr>
              <w:t xml:space="preserve"> </w:t>
            </w:r>
            <w:r w:rsidR="00545994" w:rsidRPr="00545994">
              <w:rPr>
                <w:color w:val="FFFFFF" w:themeColor="background1"/>
                <w:lang w:val="en-GB"/>
              </w:rPr>
              <w:t>Student</w:t>
            </w:r>
            <w:r w:rsidR="00545994">
              <w:rPr>
                <w:color w:val="FFFFFF" w:themeColor="background1"/>
                <w:lang w:val="en-GB"/>
              </w:rPr>
              <w:t xml:space="preserve"> i</w:t>
            </w:r>
            <w:r w:rsidR="00545994" w:rsidRPr="00545994">
              <w:rPr>
                <w:color w:val="FFFFFF" w:themeColor="background1"/>
                <w:lang w:val="en-GB"/>
              </w:rPr>
              <w:t>nstructor</w:t>
            </w:r>
            <w:r w:rsidR="00545994">
              <w:rPr>
                <w:color w:val="FFFFFF" w:themeColor="background1"/>
                <w:lang w:val="en-GB"/>
              </w:rPr>
              <w:t xml:space="preserve"> </w:t>
            </w:r>
            <w:r w:rsidR="00545994" w:rsidRPr="00545994">
              <w:rPr>
                <w:color w:val="FFFFFF" w:themeColor="background1"/>
                <w:lang w:val="en-GB"/>
              </w:rPr>
              <w:t>/</w:t>
            </w:r>
            <w:r w:rsidR="00545994">
              <w:rPr>
                <w:color w:val="FFFFFF" w:themeColor="background1"/>
                <w:lang w:val="en-GB"/>
              </w:rPr>
              <w:t xml:space="preserve"> </w:t>
            </w:r>
            <w:r w:rsidR="00545994" w:rsidRPr="00545994">
              <w:rPr>
                <w:color w:val="FFFFFF" w:themeColor="background1"/>
                <w:lang w:val="en-GB"/>
              </w:rPr>
              <w:t>teaching assistant</w:t>
            </w:r>
            <w:r w:rsidR="00545994">
              <w:rPr>
                <w:color w:val="FFFFFF" w:themeColor="background1"/>
                <w:lang w:val="en-GB"/>
              </w:rPr>
              <w:t xml:space="preserve"> </w:t>
            </w:r>
            <w:r w:rsidR="00545994" w:rsidRPr="00545994">
              <w:rPr>
                <w:color w:val="FFFFFF" w:themeColor="background1"/>
                <w:lang w:val="en-GB"/>
              </w:rPr>
              <w:t>/</w:t>
            </w:r>
            <w:r w:rsidR="00545994">
              <w:rPr>
                <w:color w:val="FFFFFF" w:themeColor="background1"/>
                <w:lang w:val="en-GB"/>
              </w:rPr>
              <w:t xml:space="preserve"> </w:t>
            </w:r>
            <w:r w:rsidR="00545994" w:rsidRPr="00545994">
              <w:rPr>
                <w:color w:val="FFFFFF" w:themeColor="background1"/>
                <w:lang w:val="en-GB"/>
              </w:rPr>
              <w:t>student teacher</w:t>
            </w:r>
          </w:p>
        </w:tc>
        <w:tc>
          <w:tcPr>
            <w:tcW w:w="6372" w:type="dxa"/>
            <w:shd w:val="clear" w:color="auto" w:fill="D2DEEF"/>
          </w:tcPr>
          <w:p w14:paraId="38ACD91A" w14:textId="77777777" w:rsidR="00CC6005" w:rsidRDefault="00CC6005" w:rsidP="00225168">
            <w:pPr>
              <w:spacing w:line="360" w:lineRule="auto"/>
              <w:rPr>
                <w:rFonts w:cstheme="minorHAnsi"/>
                <w:sz w:val="20"/>
                <w:szCs w:val="20"/>
                <w:lang w:val="en-GB"/>
              </w:rPr>
            </w:pPr>
            <w:r w:rsidRPr="00CC6005">
              <w:rPr>
                <w:rFonts w:cstheme="minorHAnsi"/>
                <w:sz w:val="20"/>
                <w:szCs w:val="20"/>
                <w:lang w:val="en-GB"/>
              </w:rPr>
              <w:t xml:space="preserve">Performs tasks that supplement teaching at assistant professor, associate professor or professor level or the equivalent level. </w:t>
            </w:r>
          </w:p>
          <w:p w14:paraId="7CA0E9DF" w14:textId="77777777" w:rsidR="00CC6005" w:rsidRDefault="00CC6005" w:rsidP="00225168">
            <w:pPr>
              <w:spacing w:line="360" w:lineRule="auto"/>
              <w:rPr>
                <w:rFonts w:cstheme="minorHAnsi"/>
                <w:sz w:val="20"/>
                <w:szCs w:val="20"/>
                <w:lang w:val="en-GB"/>
              </w:rPr>
            </w:pPr>
            <w:r w:rsidRPr="00CC6005">
              <w:rPr>
                <w:rFonts w:cstheme="minorHAnsi"/>
                <w:sz w:val="20"/>
                <w:szCs w:val="20"/>
                <w:lang w:val="en-GB"/>
              </w:rPr>
              <w:t xml:space="preserve">Normally, the student must have </w:t>
            </w:r>
            <w:r>
              <w:rPr>
                <w:rFonts w:cstheme="minorHAnsi"/>
                <w:sz w:val="20"/>
                <w:szCs w:val="20"/>
                <w:lang w:val="en-GB"/>
              </w:rPr>
              <w:t>passed</w:t>
            </w:r>
            <w:r w:rsidRPr="00CC6005">
              <w:rPr>
                <w:rFonts w:cstheme="minorHAnsi"/>
                <w:sz w:val="20"/>
                <w:szCs w:val="20"/>
                <w:lang w:val="en-GB"/>
              </w:rPr>
              <w:t xml:space="preserve"> the first two years of a relevant bachelor’s degree programme or similar level. </w:t>
            </w:r>
          </w:p>
          <w:p w14:paraId="42F1CF9B" w14:textId="3B638363" w:rsidR="004B00CD" w:rsidRPr="00CC6005" w:rsidRDefault="00CC6005" w:rsidP="00225168">
            <w:pPr>
              <w:spacing w:line="360" w:lineRule="auto"/>
              <w:rPr>
                <w:rFonts w:cstheme="minorHAnsi"/>
                <w:sz w:val="20"/>
                <w:szCs w:val="20"/>
                <w:lang w:val="en-GB"/>
              </w:rPr>
            </w:pPr>
            <w:r w:rsidRPr="00CC6005">
              <w:rPr>
                <w:rFonts w:cstheme="minorHAnsi"/>
                <w:sz w:val="20"/>
                <w:szCs w:val="20"/>
                <w:lang w:val="en-GB"/>
              </w:rPr>
              <w:t xml:space="preserve">Other students may be appointed if the </w:t>
            </w:r>
            <w:r>
              <w:rPr>
                <w:rFonts w:cstheme="minorHAnsi"/>
                <w:sz w:val="20"/>
                <w:szCs w:val="20"/>
                <w:lang w:val="en-GB"/>
              </w:rPr>
              <w:t>d</w:t>
            </w:r>
            <w:r w:rsidRPr="00CC6005">
              <w:rPr>
                <w:rFonts w:cstheme="minorHAnsi"/>
                <w:sz w:val="20"/>
                <w:szCs w:val="20"/>
                <w:lang w:val="en-GB"/>
              </w:rPr>
              <w:t>epartment assesses that the person in question is academically qualified to perform the position.</w:t>
            </w:r>
            <w:r w:rsidR="00821540" w:rsidRPr="00CC6005">
              <w:rPr>
                <w:rFonts w:cstheme="minorHAnsi"/>
                <w:sz w:val="20"/>
                <w:szCs w:val="20"/>
                <w:lang w:val="en-GB"/>
              </w:rPr>
              <w:t xml:space="preserve"> </w:t>
            </w:r>
          </w:p>
        </w:tc>
      </w:tr>
      <w:tr w:rsidR="00225168" w:rsidRPr="00FB0432" w14:paraId="50AB4C22" w14:textId="77777777" w:rsidTr="00225168">
        <w:trPr>
          <w:trHeight w:val="397"/>
        </w:trPr>
        <w:tc>
          <w:tcPr>
            <w:tcW w:w="9628" w:type="dxa"/>
            <w:gridSpan w:val="2"/>
            <w:shd w:val="clear" w:color="auto" w:fill="5B9BD5" w:themeFill="accent1"/>
            <w:vAlign w:val="center"/>
          </w:tcPr>
          <w:p w14:paraId="2DF2A4DC" w14:textId="432DE9A6" w:rsidR="00225168" w:rsidRDefault="00225168" w:rsidP="00225168">
            <w:pPr>
              <w:spacing w:line="360" w:lineRule="auto"/>
              <w:rPr>
                <w:rFonts w:cstheme="minorHAnsi"/>
                <w:sz w:val="20"/>
                <w:szCs w:val="20"/>
              </w:rPr>
            </w:pPr>
            <w:r w:rsidRPr="000128B4">
              <w:rPr>
                <w:rFonts w:cstheme="minorHAnsi"/>
                <w:b/>
                <w:color w:val="FFFFFF" w:themeColor="background1"/>
                <w:sz w:val="20"/>
                <w:szCs w:val="20"/>
              </w:rPr>
              <w:t>DTAP</w:t>
            </w:r>
          </w:p>
        </w:tc>
      </w:tr>
      <w:tr w:rsidR="004B00CD" w:rsidRPr="00752758" w14:paraId="412CD248" w14:textId="77777777" w:rsidTr="00225168">
        <w:trPr>
          <w:trHeight w:val="397"/>
        </w:trPr>
        <w:tc>
          <w:tcPr>
            <w:tcW w:w="3256" w:type="dxa"/>
            <w:shd w:val="clear" w:color="auto" w:fill="5B9BD5" w:themeFill="accent1"/>
          </w:tcPr>
          <w:p w14:paraId="6BE14197" w14:textId="5FECAB76" w:rsidR="004B00CD" w:rsidRPr="00441B67" w:rsidRDefault="00441B67" w:rsidP="00441B67">
            <w:pPr>
              <w:pStyle w:val="Listeafsnit"/>
              <w:numPr>
                <w:ilvl w:val="0"/>
                <w:numId w:val="15"/>
              </w:numPr>
              <w:spacing w:line="360" w:lineRule="auto"/>
              <w:rPr>
                <w:rFonts w:cstheme="minorHAnsi"/>
                <w:color w:val="FFFFFF" w:themeColor="background1"/>
                <w:sz w:val="20"/>
                <w:szCs w:val="20"/>
              </w:rPr>
            </w:pPr>
            <w:r w:rsidRPr="00441B67">
              <w:rPr>
                <w:color w:val="FFFFFF" w:themeColor="background1"/>
              </w:rPr>
              <w:t>511</w:t>
            </w:r>
            <w:r w:rsidR="006C5931">
              <w:rPr>
                <w:color w:val="FFFFFF" w:themeColor="background1"/>
              </w:rPr>
              <w:t xml:space="preserve"> U</w:t>
            </w:r>
            <w:r w:rsidR="00CC6005" w:rsidRPr="00CC6005">
              <w:rPr>
                <w:color w:val="FFFFFF" w:themeColor="background1"/>
                <w:lang w:bidi="en-GB"/>
              </w:rPr>
              <w:t xml:space="preserve">nskilled clerical employee </w:t>
            </w:r>
            <w:r>
              <w:rPr>
                <w:color w:val="FFFFFF" w:themeColor="background1"/>
              </w:rPr>
              <w:t>(</w:t>
            </w:r>
            <w:r w:rsidRPr="00441B67">
              <w:rPr>
                <w:color w:val="FFFFFF" w:themeColor="background1"/>
              </w:rPr>
              <w:t>HK</w:t>
            </w:r>
            <w:r>
              <w:rPr>
                <w:color w:val="FFFFFF" w:themeColor="background1"/>
              </w:rPr>
              <w:t>)</w:t>
            </w:r>
            <w:r w:rsidR="0016120B">
              <w:rPr>
                <w:rStyle w:val="Fodnotehenvisning"/>
                <w:color w:val="FFFFFF" w:themeColor="background1"/>
              </w:rPr>
              <w:footnoteReference w:id="3"/>
            </w:r>
          </w:p>
        </w:tc>
        <w:tc>
          <w:tcPr>
            <w:tcW w:w="6372" w:type="dxa"/>
            <w:shd w:val="clear" w:color="auto" w:fill="D2DEEF"/>
          </w:tcPr>
          <w:p w14:paraId="42CFAD6B" w14:textId="77777777" w:rsidR="00CC6005" w:rsidRDefault="00CC6005" w:rsidP="004B00CD">
            <w:pPr>
              <w:spacing w:line="360" w:lineRule="auto"/>
              <w:rPr>
                <w:rFonts w:cstheme="minorHAnsi"/>
                <w:sz w:val="20"/>
                <w:szCs w:val="20"/>
                <w:lang w:val="en-GB"/>
              </w:rPr>
            </w:pPr>
            <w:r w:rsidRPr="00CC6005">
              <w:rPr>
                <w:rFonts w:cstheme="minorHAnsi"/>
                <w:sz w:val="20"/>
                <w:szCs w:val="20"/>
                <w:lang w:val="en-GB"/>
              </w:rPr>
              <w:t xml:space="preserve">Administrative tasks such as telephone service, meeting preparation, reception work, accounting tasks, calendar management, photocopying and </w:t>
            </w:r>
            <w:r>
              <w:rPr>
                <w:rFonts w:cstheme="minorHAnsi"/>
                <w:sz w:val="20"/>
                <w:szCs w:val="20"/>
                <w:lang w:val="en-GB"/>
              </w:rPr>
              <w:t>light case</w:t>
            </w:r>
            <w:r w:rsidRPr="00CC6005">
              <w:rPr>
                <w:rFonts w:cstheme="minorHAnsi"/>
                <w:sz w:val="20"/>
                <w:szCs w:val="20"/>
                <w:lang w:val="en-GB"/>
              </w:rPr>
              <w:t xml:space="preserve"> handling. Remuneration with hourly pay as a student for a maximum of six years. </w:t>
            </w:r>
          </w:p>
          <w:p w14:paraId="3B9E40E8" w14:textId="5707C8BA" w:rsidR="00A23A39" w:rsidRPr="006C5931" w:rsidRDefault="00CC6005" w:rsidP="004B00CD">
            <w:pPr>
              <w:spacing w:line="360" w:lineRule="auto"/>
              <w:rPr>
                <w:rFonts w:cstheme="minorHAnsi"/>
                <w:sz w:val="20"/>
                <w:szCs w:val="20"/>
                <w:lang w:val="en-GB"/>
              </w:rPr>
            </w:pPr>
            <w:r w:rsidRPr="00CC6005">
              <w:rPr>
                <w:rFonts w:cstheme="minorHAnsi"/>
                <w:sz w:val="20"/>
                <w:szCs w:val="20"/>
                <w:lang w:val="en-GB"/>
              </w:rPr>
              <w:t xml:space="preserve">The qualification requirement is </w:t>
            </w:r>
            <w:r>
              <w:rPr>
                <w:rFonts w:cstheme="minorHAnsi"/>
                <w:sz w:val="20"/>
                <w:szCs w:val="20"/>
                <w:lang w:val="en-GB"/>
              </w:rPr>
              <w:t xml:space="preserve">enrolment </w:t>
            </w:r>
            <w:r w:rsidRPr="00CC6005">
              <w:rPr>
                <w:rFonts w:cstheme="minorHAnsi"/>
                <w:sz w:val="20"/>
                <w:szCs w:val="20"/>
                <w:lang w:val="en-GB"/>
              </w:rPr>
              <w:t xml:space="preserve">at </w:t>
            </w:r>
            <w:r>
              <w:rPr>
                <w:rFonts w:cstheme="minorHAnsi"/>
                <w:sz w:val="20"/>
                <w:szCs w:val="20"/>
                <w:lang w:val="en-GB"/>
              </w:rPr>
              <w:t xml:space="preserve">an </w:t>
            </w:r>
            <w:r w:rsidRPr="00CC6005">
              <w:rPr>
                <w:rFonts w:cstheme="minorHAnsi"/>
                <w:sz w:val="20"/>
                <w:szCs w:val="20"/>
                <w:lang w:val="en-GB"/>
              </w:rPr>
              <w:t>institution of higher education.</w:t>
            </w:r>
          </w:p>
        </w:tc>
      </w:tr>
      <w:tr w:rsidR="004B00CD" w:rsidRPr="00752758" w14:paraId="61B35874" w14:textId="77777777" w:rsidTr="00225168">
        <w:trPr>
          <w:trHeight w:val="397"/>
        </w:trPr>
        <w:tc>
          <w:tcPr>
            <w:tcW w:w="3256" w:type="dxa"/>
            <w:shd w:val="clear" w:color="auto" w:fill="5B9BD5" w:themeFill="accent1"/>
          </w:tcPr>
          <w:p w14:paraId="4D2C9F6A" w14:textId="388C1806" w:rsidR="004B00CD" w:rsidRPr="00443D75" w:rsidRDefault="00441B67" w:rsidP="00441B67">
            <w:pPr>
              <w:pStyle w:val="Listeafsnit"/>
              <w:numPr>
                <w:ilvl w:val="0"/>
                <w:numId w:val="15"/>
              </w:numPr>
              <w:spacing w:line="360" w:lineRule="auto"/>
              <w:rPr>
                <w:rFonts w:cstheme="minorHAnsi"/>
                <w:b/>
                <w:color w:val="FFFFFF" w:themeColor="background1"/>
                <w:sz w:val="20"/>
                <w:szCs w:val="20"/>
              </w:rPr>
            </w:pPr>
            <w:r w:rsidRPr="00443D75">
              <w:rPr>
                <w:color w:val="FFFFFF" w:themeColor="background1"/>
              </w:rPr>
              <w:t>512 Student</w:t>
            </w:r>
            <w:r w:rsidR="006C5931">
              <w:rPr>
                <w:color w:val="FFFFFF" w:themeColor="background1"/>
              </w:rPr>
              <w:t xml:space="preserve"> assistant </w:t>
            </w:r>
            <w:r w:rsidRPr="00443D75">
              <w:rPr>
                <w:color w:val="FFFFFF" w:themeColor="background1"/>
              </w:rPr>
              <w:t>(SUL)</w:t>
            </w:r>
          </w:p>
        </w:tc>
        <w:tc>
          <w:tcPr>
            <w:tcW w:w="6372" w:type="dxa"/>
            <w:shd w:val="clear" w:color="auto" w:fill="D2DEEF"/>
          </w:tcPr>
          <w:p w14:paraId="4C55CCAB" w14:textId="77777777" w:rsidR="004B00CD" w:rsidRDefault="00711558" w:rsidP="00B93E6F">
            <w:pPr>
              <w:spacing w:line="360" w:lineRule="auto"/>
              <w:rPr>
                <w:rFonts w:cstheme="minorHAnsi"/>
                <w:sz w:val="20"/>
                <w:szCs w:val="20"/>
                <w:lang w:val="en-GB"/>
              </w:rPr>
            </w:pPr>
            <w:r w:rsidRPr="00711558">
              <w:rPr>
                <w:rFonts w:cstheme="minorHAnsi"/>
                <w:sz w:val="20"/>
                <w:szCs w:val="20"/>
                <w:lang w:val="en-GB"/>
              </w:rPr>
              <w:t xml:space="preserve">Practical tasks in study rooms, IT rooms and libraries, supervision of collections or maintenance of material and samples for use in teaching and research. All work assignments must be aimed at students. </w:t>
            </w:r>
          </w:p>
          <w:p w14:paraId="43EC778E" w14:textId="1C5B13CC" w:rsidR="00711558" w:rsidRPr="00711558" w:rsidRDefault="00711558" w:rsidP="00B93E6F">
            <w:pPr>
              <w:spacing w:line="360" w:lineRule="auto"/>
              <w:rPr>
                <w:rFonts w:cstheme="minorHAnsi"/>
                <w:sz w:val="20"/>
                <w:szCs w:val="20"/>
                <w:lang w:val="en-GB"/>
              </w:rPr>
            </w:pPr>
            <w:r w:rsidRPr="00711558">
              <w:rPr>
                <w:rFonts w:cstheme="minorHAnsi"/>
                <w:sz w:val="20"/>
                <w:szCs w:val="20"/>
                <w:lang w:val="en-GB"/>
              </w:rPr>
              <w:t>The qualification requirement is enrolment at an institution of higher education.</w:t>
            </w:r>
          </w:p>
        </w:tc>
      </w:tr>
      <w:tr w:rsidR="009B6FAF" w:rsidRPr="00124E6B" w14:paraId="211053ED" w14:textId="77777777" w:rsidTr="00225168">
        <w:trPr>
          <w:trHeight w:val="397"/>
        </w:trPr>
        <w:tc>
          <w:tcPr>
            <w:tcW w:w="3256" w:type="dxa"/>
            <w:shd w:val="clear" w:color="auto" w:fill="5B9BD5" w:themeFill="accent1"/>
          </w:tcPr>
          <w:p w14:paraId="78D8B7EF" w14:textId="5A4C5D53" w:rsidR="009B6FAF" w:rsidRPr="00711558" w:rsidRDefault="009B6FAF" w:rsidP="00441B67">
            <w:pPr>
              <w:pStyle w:val="Listeafsnit"/>
              <w:numPr>
                <w:ilvl w:val="0"/>
                <w:numId w:val="15"/>
              </w:numPr>
              <w:spacing w:line="360" w:lineRule="auto"/>
              <w:rPr>
                <w:color w:val="FFFFFF" w:themeColor="background1"/>
                <w:lang w:val="en-GB"/>
              </w:rPr>
            </w:pPr>
            <w:r w:rsidRPr="00711558">
              <w:rPr>
                <w:color w:val="FFFFFF" w:themeColor="background1"/>
                <w:lang w:val="en-GB"/>
              </w:rPr>
              <w:lastRenderedPageBreak/>
              <w:t>521</w:t>
            </w:r>
            <w:r w:rsidR="00711558">
              <w:rPr>
                <w:color w:val="FFFFFF" w:themeColor="background1"/>
                <w:lang w:val="en-GB"/>
              </w:rPr>
              <w:t xml:space="preserve"> H</w:t>
            </w:r>
            <w:r w:rsidR="00711558" w:rsidRPr="00711558">
              <w:rPr>
                <w:color w:val="FFFFFF" w:themeColor="background1"/>
                <w:lang w:val="en-GB"/>
              </w:rPr>
              <w:t>ourly-paid member of IT staff</w:t>
            </w:r>
          </w:p>
        </w:tc>
        <w:tc>
          <w:tcPr>
            <w:tcW w:w="6372" w:type="dxa"/>
            <w:shd w:val="clear" w:color="auto" w:fill="D2DEEF"/>
          </w:tcPr>
          <w:p w14:paraId="1C9A3FB6" w14:textId="77777777" w:rsidR="00A57A97" w:rsidRDefault="00A57A97" w:rsidP="00B93E6F">
            <w:pPr>
              <w:spacing w:line="360" w:lineRule="auto"/>
              <w:rPr>
                <w:rFonts w:cstheme="minorHAnsi"/>
                <w:sz w:val="20"/>
                <w:szCs w:val="20"/>
                <w:lang w:val="en-GB"/>
              </w:rPr>
            </w:pPr>
            <w:r w:rsidRPr="00A57A97">
              <w:rPr>
                <w:rFonts w:cstheme="minorHAnsi"/>
                <w:sz w:val="20"/>
                <w:szCs w:val="20"/>
                <w:lang w:val="en-GB"/>
              </w:rPr>
              <w:t xml:space="preserve">As a rule, max. 1 year of employment on hourly pay – then monthly paid. Unless it can be documented that the student's tasks are NOT comparable with the work of a graduate IT employee. </w:t>
            </w:r>
          </w:p>
          <w:p w14:paraId="63785F90" w14:textId="77777777" w:rsidR="00225168" w:rsidRDefault="00A57A97" w:rsidP="00225168">
            <w:pPr>
              <w:spacing w:line="360" w:lineRule="auto"/>
              <w:rPr>
                <w:rFonts w:cstheme="minorHAnsi"/>
                <w:sz w:val="20"/>
                <w:szCs w:val="20"/>
                <w:lang w:val="en-GB"/>
              </w:rPr>
            </w:pPr>
            <w:r w:rsidRPr="00A57A97">
              <w:rPr>
                <w:rFonts w:cstheme="minorHAnsi"/>
                <w:sz w:val="20"/>
                <w:szCs w:val="20"/>
                <w:lang w:val="en-GB"/>
              </w:rPr>
              <w:t>NB! IT</w:t>
            </w:r>
            <w:r>
              <w:rPr>
                <w:rFonts w:cstheme="minorHAnsi"/>
                <w:sz w:val="20"/>
                <w:szCs w:val="20"/>
                <w:lang w:val="en-GB"/>
              </w:rPr>
              <w:t xml:space="preserve"> work in</w:t>
            </w:r>
            <w:r w:rsidRPr="00A57A97">
              <w:rPr>
                <w:rFonts w:cstheme="minorHAnsi"/>
                <w:sz w:val="20"/>
                <w:szCs w:val="20"/>
                <w:lang w:val="en-GB"/>
              </w:rPr>
              <w:t xml:space="preserve"> study </w:t>
            </w:r>
            <w:r>
              <w:rPr>
                <w:rFonts w:cstheme="minorHAnsi"/>
                <w:sz w:val="20"/>
                <w:szCs w:val="20"/>
                <w:lang w:val="en-GB"/>
              </w:rPr>
              <w:t>r</w:t>
            </w:r>
            <w:r w:rsidRPr="00A57A97">
              <w:rPr>
                <w:rFonts w:cstheme="minorHAnsi"/>
                <w:sz w:val="20"/>
                <w:szCs w:val="20"/>
                <w:lang w:val="en-GB"/>
              </w:rPr>
              <w:t>oom</w:t>
            </w:r>
            <w:r>
              <w:rPr>
                <w:rFonts w:cstheme="minorHAnsi"/>
                <w:sz w:val="20"/>
                <w:szCs w:val="20"/>
                <w:lang w:val="en-GB"/>
              </w:rPr>
              <w:t>s</w:t>
            </w:r>
            <w:r w:rsidRPr="00A57A97">
              <w:rPr>
                <w:rFonts w:cstheme="minorHAnsi"/>
                <w:sz w:val="20"/>
                <w:szCs w:val="20"/>
                <w:lang w:val="en-GB"/>
              </w:rPr>
              <w:t xml:space="preserve"> = SUL student assistant</w:t>
            </w:r>
          </w:p>
          <w:p w14:paraId="2D153148" w14:textId="43833CEC" w:rsidR="00415287" w:rsidRPr="00A57A97" w:rsidRDefault="00415287" w:rsidP="00225168">
            <w:pPr>
              <w:spacing w:line="360" w:lineRule="auto"/>
              <w:rPr>
                <w:rFonts w:cstheme="minorHAnsi"/>
                <w:sz w:val="20"/>
                <w:szCs w:val="20"/>
                <w:lang w:val="en-GB"/>
              </w:rPr>
            </w:pPr>
            <w:r>
              <w:rPr>
                <w:rFonts w:cstheme="minorHAnsi"/>
                <w:sz w:val="20"/>
                <w:szCs w:val="20"/>
                <w:lang w:val="en-US"/>
              </w:rPr>
              <w:t>NB</w:t>
            </w:r>
            <w:r w:rsidRPr="00415287">
              <w:rPr>
                <w:rFonts w:cstheme="minorHAnsi"/>
                <w:sz w:val="20"/>
                <w:szCs w:val="20"/>
                <w:lang w:val="en-US"/>
              </w:rPr>
              <w:t xml:space="preserve">! </w:t>
            </w:r>
            <w:r>
              <w:rPr>
                <w:rFonts w:cstheme="minorHAnsi"/>
                <w:sz w:val="20"/>
                <w:szCs w:val="20"/>
                <w:lang w:val="en-US"/>
              </w:rPr>
              <w:t>If</w:t>
            </w:r>
            <w:r w:rsidRPr="00415287">
              <w:rPr>
                <w:rFonts w:cstheme="minorHAnsi"/>
                <w:sz w:val="20"/>
                <w:szCs w:val="20"/>
                <w:lang w:val="en-US"/>
              </w:rPr>
              <w:t xml:space="preserve"> hiring for 8 or fewer working hours (paid hours) per week, an agreement </w:t>
            </w:r>
            <w:r>
              <w:rPr>
                <w:rFonts w:cstheme="minorHAnsi"/>
                <w:sz w:val="20"/>
                <w:szCs w:val="20"/>
                <w:lang w:val="en-US"/>
              </w:rPr>
              <w:t>must</w:t>
            </w:r>
            <w:r w:rsidRPr="00415287">
              <w:rPr>
                <w:rFonts w:cstheme="minorHAnsi"/>
                <w:sz w:val="20"/>
                <w:szCs w:val="20"/>
                <w:lang w:val="en-US"/>
              </w:rPr>
              <w:t xml:space="preserve"> be made between the parties of the collective agreement according to PROSA Agreement §2 para. 2 </w:t>
            </w:r>
            <w:r>
              <w:rPr>
                <w:rFonts w:cstheme="minorHAnsi"/>
                <w:sz w:val="20"/>
                <w:szCs w:val="20"/>
                <w:lang w:val="en-US"/>
              </w:rPr>
              <w:t>before</w:t>
            </w:r>
            <w:r w:rsidRPr="00415287">
              <w:rPr>
                <w:rFonts w:cstheme="minorHAnsi"/>
                <w:sz w:val="20"/>
                <w:szCs w:val="20"/>
                <w:lang w:val="en-US"/>
              </w:rPr>
              <w:t xml:space="preserve"> posting.</w:t>
            </w:r>
          </w:p>
        </w:tc>
      </w:tr>
      <w:tr w:rsidR="004B00CD" w:rsidRPr="00752758" w14:paraId="463E3251" w14:textId="77777777" w:rsidTr="00225168">
        <w:trPr>
          <w:trHeight w:val="397"/>
        </w:trPr>
        <w:tc>
          <w:tcPr>
            <w:tcW w:w="3256" w:type="dxa"/>
            <w:shd w:val="clear" w:color="auto" w:fill="5B9BD5" w:themeFill="accent1"/>
          </w:tcPr>
          <w:p w14:paraId="14891157" w14:textId="45C62406" w:rsidR="004B00CD" w:rsidRPr="00B93E6F" w:rsidRDefault="00B93E6F" w:rsidP="00D16F14">
            <w:pPr>
              <w:pStyle w:val="Listeafsnit"/>
              <w:numPr>
                <w:ilvl w:val="0"/>
                <w:numId w:val="15"/>
              </w:numPr>
              <w:spacing w:line="360" w:lineRule="auto"/>
              <w:rPr>
                <w:rFonts w:cstheme="minorHAnsi"/>
                <w:b/>
                <w:color w:val="FFFFFF" w:themeColor="background1"/>
                <w:sz w:val="20"/>
                <w:szCs w:val="20"/>
              </w:rPr>
            </w:pPr>
            <w:r w:rsidRPr="00B93E6F">
              <w:rPr>
                <w:color w:val="FFFFFF" w:themeColor="background1"/>
              </w:rPr>
              <w:t xml:space="preserve">532 </w:t>
            </w:r>
            <w:r w:rsidR="00A57A97" w:rsidRPr="00A57A97">
              <w:rPr>
                <w:color w:val="FFFFFF" w:themeColor="background1"/>
              </w:rPr>
              <w:t xml:space="preserve">Student </w:t>
            </w:r>
            <w:r w:rsidR="00A57A97">
              <w:rPr>
                <w:color w:val="FFFFFF" w:themeColor="background1"/>
              </w:rPr>
              <w:t>C</w:t>
            </w:r>
            <w:r w:rsidR="00A57A97" w:rsidRPr="00A57A97">
              <w:rPr>
                <w:color w:val="FFFFFF" w:themeColor="background1"/>
              </w:rPr>
              <w:t xml:space="preserve">ounsellor </w:t>
            </w:r>
            <w:r w:rsidRPr="00B93E6F">
              <w:rPr>
                <w:color w:val="FFFFFF" w:themeColor="background1"/>
              </w:rPr>
              <w:t>(SUL)</w:t>
            </w:r>
          </w:p>
        </w:tc>
        <w:tc>
          <w:tcPr>
            <w:tcW w:w="6372" w:type="dxa"/>
            <w:shd w:val="clear" w:color="auto" w:fill="D2DEEF"/>
          </w:tcPr>
          <w:p w14:paraId="5E40816B" w14:textId="77777777" w:rsidR="00A57A97" w:rsidRDefault="00A57A97" w:rsidP="004B00CD">
            <w:pPr>
              <w:spacing w:line="360" w:lineRule="auto"/>
              <w:rPr>
                <w:rFonts w:cstheme="minorHAnsi"/>
                <w:sz w:val="20"/>
                <w:szCs w:val="20"/>
                <w:lang w:val="en-GB"/>
              </w:rPr>
            </w:pPr>
            <w:r w:rsidRPr="00A57A97">
              <w:rPr>
                <w:rFonts w:cstheme="minorHAnsi"/>
                <w:sz w:val="20"/>
                <w:szCs w:val="20"/>
                <w:lang w:val="en-GB"/>
              </w:rPr>
              <w:t xml:space="preserve">Supervision </w:t>
            </w:r>
            <w:r>
              <w:rPr>
                <w:rFonts w:cstheme="minorHAnsi"/>
                <w:sz w:val="20"/>
                <w:szCs w:val="20"/>
                <w:lang w:val="en-GB"/>
              </w:rPr>
              <w:t>and guidance of</w:t>
            </w:r>
            <w:r w:rsidRPr="00A57A97">
              <w:rPr>
                <w:rFonts w:cstheme="minorHAnsi"/>
                <w:sz w:val="20"/>
                <w:szCs w:val="20"/>
                <w:lang w:val="en-GB"/>
              </w:rPr>
              <w:t xml:space="preserve"> students and potential students. </w:t>
            </w:r>
          </w:p>
          <w:p w14:paraId="696AEE20" w14:textId="5F21F92A" w:rsidR="004B00CD" w:rsidRPr="00A57A97" w:rsidRDefault="00A57A97" w:rsidP="004B00CD">
            <w:pPr>
              <w:spacing w:line="360" w:lineRule="auto"/>
              <w:rPr>
                <w:rFonts w:cstheme="minorHAnsi"/>
                <w:sz w:val="20"/>
                <w:szCs w:val="20"/>
                <w:lang w:val="en-GB"/>
              </w:rPr>
            </w:pPr>
            <w:r w:rsidRPr="00A57A97">
              <w:rPr>
                <w:rFonts w:cstheme="minorHAnsi"/>
                <w:sz w:val="20"/>
                <w:szCs w:val="20"/>
                <w:lang w:val="en-GB"/>
              </w:rPr>
              <w:t>The qualification requirement is enrolment at an institution of higher education.</w:t>
            </w:r>
          </w:p>
        </w:tc>
      </w:tr>
      <w:tr w:rsidR="004B00CD" w:rsidRPr="00752758" w14:paraId="02D28E6B" w14:textId="77777777" w:rsidTr="00225168">
        <w:trPr>
          <w:trHeight w:val="397"/>
        </w:trPr>
        <w:tc>
          <w:tcPr>
            <w:tcW w:w="3256" w:type="dxa"/>
            <w:shd w:val="clear" w:color="auto" w:fill="5B9BD5" w:themeFill="accent1"/>
          </w:tcPr>
          <w:p w14:paraId="48539BF6" w14:textId="51922949" w:rsidR="004B00CD" w:rsidRPr="00B93E6F" w:rsidRDefault="00B93E6F" w:rsidP="00B93E6F">
            <w:pPr>
              <w:pStyle w:val="Listeafsnit"/>
              <w:numPr>
                <w:ilvl w:val="0"/>
                <w:numId w:val="15"/>
              </w:numPr>
              <w:spacing w:line="360" w:lineRule="auto"/>
              <w:rPr>
                <w:rFonts w:cstheme="minorHAnsi"/>
                <w:b/>
                <w:color w:val="FFFFFF" w:themeColor="background1"/>
                <w:sz w:val="20"/>
                <w:szCs w:val="20"/>
              </w:rPr>
            </w:pPr>
            <w:r w:rsidRPr="00B93E6F">
              <w:rPr>
                <w:color w:val="FFFFFF" w:themeColor="background1"/>
              </w:rPr>
              <w:t>534</w:t>
            </w:r>
            <w:r w:rsidR="003B412D">
              <w:t xml:space="preserve"> </w:t>
            </w:r>
            <w:r w:rsidR="003B412D" w:rsidRPr="003B412D">
              <w:rPr>
                <w:color w:val="FFFFFF" w:themeColor="background1"/>
              </w:rPr>
              <w:t xml:space="preserve">Special </w:t>
            </w:r>
            <w:r w:rsidR="003B412D">
              <w:rPr>
                <w:color w:val="FFFFFF" w:themeColor="background1"/>
              </w:rPr>
              <w:t>a</w:t>
            </w:r>
            <w:r w:rsidR="003B412D" w:rsidRPr="003B412D">
              <w:rPr>
                <w:color w:val="FFFFFF" w:themeColor="background1"/>
              </w:rPr>
              <w:t xml:space="preserve">ssistant </w:t>
            </w:r>
            <w:r w:rsidR="003B412D">
              <w:rPr>
                <w:color w:val="FFFFFF" w:themeColor="background1"/>
              </w:rPr>
              <w:t>(</w:t>
            </w:r>
            <w:r w:rsidRPr="00B93E6F">
              <w:rPr>
                <w:color w:val="FFFFFF" w:themeColor="background1"/>
              </w:rPr>
              <w:t>Særlig medhjælp</w:t>
            </w:r>
            <w:r w:rsidR="003B412D">
              <w:rPr>
                <w:color w:val="FFFFFF" w:themeColor="background1"/>
              </w:rPr>
              <w:t>)</w:t>
            </w:r>
          </w:p>
        </w:tc>
        <w:tc>
          <w:tcPr>
            <w:tcW w:w="6372" w:type="dxa"/>
            <w:shd w:val="clear" w:color="auto" w:fill="D2DEEF"/>
          </w:tcPr>
          <w:p w14:paraId="4A92F51F" w14:textId="65CB114F" w:rsidR="004B00CD" w:rsidRPr="00AC7693" w:rsidRDefault="00AC7693" w:rsidP="004B00CD">
            <w:pPr>
              <w:spacing w:line="360" w:lineRule="auto"/>
              <w:rPr>
                <w:rFonts w:cstheme="minorHAnsi"/>
                <w:sz w:val="20"/>
                <w:szCs w:val="20"/>
                <w:lang w:val="en-GB"/>
              </w:rPr>
            </w:pPr>
            <w:r w:rsidRPr="00AC7693">
              <w:rPr>
                <w:rFonts w:cstheme="minorHAnsi"/>
                <w:sz w:val="20"/>
                <w:szCs w:val="20"/>
                <w:lang w:val="en-GB"/>
              </w:rPr>
              <w:t>Disability companion, support teacher, observer, station keeper, and office aid</w:t>
            </w:r>
            <w:r w:rsidR="00AF33EE" w:rsidRPr="00AC7693">
              <w:rPr>
                <w:rFonts w:cstheme="minorHAnsi"/>
                <w:sz w:val="20"/>
                <w:szCs w:val="20"/>
                <w:lang w:val="en-GB"/>
              </w:rPr>
              <w:t xml:space="preserve"> </w:t>
            </w:r>
          </w:p>
        </w:tc>
      </w:tr>
      <w:tr w:rsidR="004B00CD" w:rsidRPr="00752758" w14:paraId="6AC7AACA" w14:textId="77777777" w:rsidTr="00225168">
        <w:trPr>
          <w:trHeight w:val="397"/>
        </w:trPr>
        <w:tc>
          <w:tcPr>
            <w:tcW w:w="3256" w:type="dxa"/>
            <w:shd w:val="clear" w:color="auto" w:fill="5B9BD5" w:themeFill="accent1"/>
          </w:tcPr>
          <w:p w14:paraId="1A3096D3" w14:textId="1DB5D68D" w:rsidR="004B00CD" w:rsidRPr="00B93E6F" w:rsidRDefault="00B93E6F" w:rsidP="00B93E6F">
            <w:pPr>
              <w:pStyle w:val="Listeafsnit"/>
              <w:numPr>
                <w:ilvl w:val="0"/>
                <w:numId w:val="15"/>
              </w:numPr>
              <w:spacing w:line="360" w:lineRule="auto"/>
              <w:rPr>
                <w:rFonts w:cstheme="minorHAnsi"/>
                <w:b/>
                <w:color w:val="FFFFFF" w:themeColor="background1"/>
                <w:sz w:val="20"/>
                <w:szCs w:val="20"/>
              </w:rPr>
            </w:pPr>
            <w:r w:rsidRPr="00B93E6F">
              <w:rPr>
                <w:color w:val="FFFFFF" w:themeColor="background1"/>
              </w:rPr>
              <w:t>535</w:t>
            </w:r>
            <w:r w:rsidR="003B412D">
              <w:rPr>
                <w:color w:val="FFFFFF" w:themeColor="background1"/>
              </w:rPr>
              <w:t xml:space="preserve"> </w:t>
            </w:r>
            <w:r w:rsidR="003B412D" w:rsidRPr="003B412D">
              <w:rPr>
                <w:color w:val="FFFFFF" w:themeColor="background1"/>
              </w:rPr>
              <w:t xml:space="preserve">Hourly paid </w:t>
            </w:r>
            <w:r w:rsidR="003B412D">
              <w:rPr>
                <w:color w:val="FFFFFF" w:themeColor="background1"/>
              </w:rPr>
              <w:t>TAP</w:t>
            </w:r>
            <w:r w:rsidR="003B412D" w:rsidRPr="003B412D">
              <w:rPr>
                <w:color w:val="FFFFFF" w:themeColor="background1"/>
              </w:rPr>
              <w:t xml:space="preserve"> </w:t>
            </w:r>
            <w:r w:rsidR="003B412D">
              <w:rPr>
                <w:color w:val="FFFFFF" w:themeColor="background1"/>
              </w:rPr>
              <w:t>(</w:t>
            </w:r>
            <w:r w:rsidR="003B412D" w:rsidRPr="003B412D">
              <w:rPr>
                <w:color w:val="FFFFFF" w:themeColor="background1"/>
              </w:rPr>
              <w:t>other</w:t>
            </w:r>
            <w:r w:rsidR="003B412D">
              <w:rPr>
                <w:color w:val="FFFFFF" w:themeColor="background1"/>
              </w:rPr>
              <w:t>)</w:t>
            </w:r>
            <w:r w:rsidR="003B412D" w:rsidRPr="003B412D">
              <w:rPr>
                <w:color w:val="FFFFFF" w:themeColor="background1"/>
              </w:rPr>
              <w:t xml:space="preserve"> </w:t>
            </w:r>
            <w:r w:rsidR="003B412D">
              <w:rPr>
                <w:color w:val="FFFFFF" w:themeColor="background1"/>
              </w:rPr>
              <w:t>(</w:t>
            </w:r>
            <w:r w:rsidRPr="00B93E6F">
              <w:rPr>
                <w:color w:val="FFFFFF" w:themeColor="background1"/>
              </w:rPr>
              <w:t>Timelønnet øvrig TAP</w:t>
            </w:r>
            <w:r w:rsidR="003B412D">
              <w:rPr>
                <w:color w:val="FFFFFF" w:themeColor="background1"/>
              </w:rPr>
              <w:t>)</w:t>
            </w:r>
            <w:r w:rsidR="0016120B">
              <w:rPr>
                <w:rStyle w:val="Fodnotehenvisning"/>
                <w:color w:val="FFFFFF" w:themeColor="background1"/>
              </w:rPr>
              <w:footnoteReference w:id="4"/>
            </w:r>
          </w:p>
        </w:tc>
        <w:tc>
          <w:tcPr>
            <w:tcW w:w="6372" w:type="dxa"/>
            <w:shd w:val="clear" w:color="auto" w:fill="D2DEEF"/>
          </w:tcPr>
          <w:p w14:paraId="1A2CA034" w14:textId="525A7DF3" w:rsidR="00A3165D" w:rsidRDefault="00A3165D" w:rsidP="00505D1D">
            <w:pPr>
              <w:spacing w:line="360" w:lineRule="auto"/>
              <w:rPr>
                <w:rFonts w:cstheme="minorHAnsi"/>
                <w:sz w:val="20"/>
                <w:szCs w:val="20"/>
                <w:lang w:val="en-GB"/>
              </w:rPr>
            </w:pPr>
            <w:r w:rsidRPr="00A3165D">
              <w:rPr>
                <w:rFonts w:cstheme="minorHAnsi"/>
                <w:sz w:val="20"/>
                <w:szCs w:val="20"/>
                <w:lang w:val="en-GB"/>
              </w:rPr>
              <w:t xml:space="preserve">E.g. hourly-paid laboratory </w:t>
            </w:r>
            <w:r>
              <w:rPr>
                <w:rFonts w:cstheme="minorHAnsi"/>
                <w:sz w:val="20"/>
                <w:szCs w:val="20"/>
                <w:lang w:val="en-GB"/>
              </w:rPr>
              <w:t>workers</w:t>
            </w:r>
            <w:r w:rsidR="002E3049" w:rsidRPr="002E3049">
              <w:rPr>
                <w:rFonts w:cstheme="minorHAnsi"/>
                <w:sz w:val="20"/>
                <w:szCs w:val="20"/>
                <w:vertAlign w:val="superscript"/>
              </w:rPr>
              <w:footnoteReference w:id="5"/>
            </w:r>
            <w:r w:rsidRPr="00A3165D">
              <w:rPr>
                <w:rFonts w:cstheme="minorHAnsi"/>
                <w:sz w:val="20"/>
                <w:szCs w:val="20"/>
                <w:lang w:val="en-GB"/>
              </w:rPr>
              <w:t>, unskilled administrative officer</w:t>
            </w:r>
            <w:r>
              <w:rPr>
                <w:rFonts w:cstheme="minorHAnsi"/>
                <w:sz w:val="20"/>
                <w:szCs w:val="20"/>
                <w:lang w:val="en-GB"/>
              </w:rPr>
              <w:t>s</w:t>
            </w:r>
            <w:r w:rsidR="002E3049" w:rsidRPr="002E3049">
              <w:rPr>
                <w:rFonts w:cstheme="minorHAnsi"/>
                <w:sz w:val="20"/>
                <w:szCs w:val="20"/>
                <w:vertAlign w:val="superscript"/>
              </w:rPr>
              <w:footnoteReference w:id="6"/>
            </w:r>
            <w:r w:rsidRPr="00A3165D">
              <w:rPr>
                <w:rFonts w:cstheme="minorHAnsi"/>
                <w:sz w:val="20"/>
                <w:szCs w:val="20"/>
                <w:lang w:val="en-GB"/>
              </w:rPr>
              <w:t xml:space="preserve">, cleaning assistants, cleaners and service assistants, etc. </w:t>
            </w:r>
          </w:p>
          <w:p w14:paraId="5EB1A80E" w14:textId="77777777" w:rsidR="00A3165D" w:rsidRDefault="00A3165D" w:rsidP="00505D1D">
            <w:pPr>
              <w:spacing w:line="360" w:lineRule="auto"/>
              <w:rPr>
                <w:rFonts w:cstheme="minorHAnsi"/>
                <w:sz w:val="20"/>
                <w:szCs w:val="20"/>
                <w:lang w:val="en-GB"/>
              </w:rPr>
            </w:pPr>
          </w:p>
          <w:p w14:paraId="05A13EA6" w14:textId="2147B8D2" w:rsidR="00A3165D" w:rsidRDefault="00A3165D" w:rsidP="00505D1D">
            <w:pPr>
              <w:spacing w:line="360" w:lineRule="auto"/>
              <w:rPr>
                <w:rFonts w:cstheme="minorHAnsi"/>
                <w:sz w:val="20"/>
                <w:szCs w:val="20"/>
                <w:lang w:val="en-GB"/>
              </w:rPr>
            </w:pPr>
            <w:r w:rsidRPr="00A3165D">
              <w:rPr>
                <w:rFonts w:cstheme="minorHAnsi"/>
                <w:sz w:val="20"/>
                <w:szCs w:val="20"/>
                <w:lang w:val="en-GB"/>
              </w:rPr>
              <w:t xml:space="preserve">In general, it is only possible to </w:t>
            </w:r>
            <w:r>
              <w:rPr>
                <w:rFonts w:cstheme="minorHAnsi"/>
                <w:sz w:val="20"/>
                <w:szCs w:val="20"/>
                <w:lang w:val="en-GB"/>
              </w:rPr>
              <w:t>hire on an hourly basis</w:t>
            </w:r>
            <w:r w:rsidRPr="00A3165D">
              <w:rPr>
                <w:rFonts w:cstheme="minorHAnsi"/>
                <w:sz w:val="20"/>
                <w:szCs w:val="20"/>
                <w:lang w:val="en-GB"/>
              </w:rPr>
              <w:t xml:space="preserve"> if: </w:t>
            </w:r>
          </w:p>
          <w:p w14:paraId="46D84F8A" w14:textId="77777777" w:rsidR="00A3165D" w:rsidRDefault="00A3165D" w:rsidP="00A3165D">
            <w:pPr>
              <w:pStyle w:val="Listeafsnit"/>
              <w:numPr>
                <w:ilvl w:val="0"/>
                <w:numId w:val="15"/>
              </w:numPr>
              <w:spacing w:line="360" w:lineRule="auto"/>
              <w:rPr>
                <w:rFonts w:cstheme="minorHAnsi"/>
                <w:sz w:val="20"/>
                <w:szCs w:val="20"/>
                <w:lang w:val="en-GB"/>
              </w:rPr>
            </w:pPr>
            <w:r>
              <w:rPr>
                <w:rFonts w:cstheme="minorHAnsi"/>
                <w:sz w:val="20"/>
                <w:szCs w:val="20"/>
                <w:lang w:val="en-GB"/>
              </w:rPr>
              <w:t xml:space="preserve">The </w:t>
            </w:r>
            <w:r w:rsidRPr="00A3165D">
              <w:rPr>
                <w:rFonts w:cstheme="minorHAnsi"/>
                <w:sz w:val="20"/>
                <w:szCs w:val="20"/>
                <w:lang w:val="en-GB"/>
              </w:rPr>
              <w:t>employ</w:t>
            </w:r>
            <w:r>
              <w:rPr>
                <w:rFonts w:cstheme="minorHAnsi"/>
                <w:sz w:val="20"/>
                <w:szCs w:val="20"/>
                <w:lang w:val="en-GB"/>
              </w:rPr>
              <w:t>ment is</w:t>
            </w:r>
            <w:r w:rsidRPr="00A3165D">
              <w:rPr>
                <w:rFonts w:cstheme="minorHAnsi"/>
                <w:sz w:val="20"/>
                <w:szCs w:val="20"/>
                <w:lang w:val="en-GB"/>
              </w:rPr>
              <w:t xml:space="preserve"> for replacement during holiday, illness, etc. or to other temporary employment AND </w:t>
            </w:r>
          </w:p>
          <w:p w14:paraId="5416213C" w14:textId="77777777" w:rsidR="00A3165D" w:rsidRDefault="00A3165D" w:rsidP="00A3165D">
            <w:pPr>
              <w:pStyle w:val="Listeafsnit"/>
              <w:numPr>
                <w:ilvl w:val="0"/>
                <w:numId w:val="15"/>
              </w:numPr>
              <w:spacing w:line="360" w:lineRule="auto"/>
              <w:rPr>
                <w:rFonts w:cstheme="minorHAnsi"/>
                <w:sz w:val="20"/>
                <w:szCs w:val="20"/>
                <w:lang w:val="en-GB"/>
              </w:rPr>
            </w:pPr>
            <w:r w:rsidRPr="00A3165D">
              <w:rPr>
                <w:rFonts w:cstheme="minorHAnsi"/>
                <w:sz w:val="20"/>
                <w:szCs w:val="20"/>
                <w:lang w:val="en-GB"/>
              </w:rPr>
              <w:t>If the employe</w:t>
            </w:r>
            <w:r>
              <w:rPr>
                <w:rFonts w:cstheme="minorHAnsi"/>
                <w:sz w:val="20"/>
                <w:szCs w:val="20"/>
                <w:lang w:val="en-GB"/>
              </w:rPr>
              <w:t>e</w:t>
            </w:r>
            <w:r w:rsidRPr="00A3165D">
              <w:rPr>
                <w:rFonts w:cstheme="minorHAnsi"/>
                <w:sz w:val="20"/>
                <w:szCs w:val="20"/>
                <w:lang w:val="en-GB"/>
              </w:rPr>
              <w:t xml:space="preserve"> is not comparable to a full-time or permanent employee, or if this is justified on objective grounds. </w:t>
            </w:r>
          </w:p>
          <w:p w14:paraId="5B1ED951" w14:textId="77777777" w:rsidR="00A3165D" w:rsidRDefault="00A3165D" w:rsidP="00A3165D">
            <w:pPr>
              <w:spacing w:line="360" w:lineRule="auto"/>
              <w:rPr>
                <w:rFonts w:cstheme="minorHAnsi"/>
                <w:sz w:val="20"/>
                <w:szCs w:val="20"/>
                <w:lang w:val="en-GB"/>
              </w:rPr>
            </w:pPr>
          </w:p>
          <w:p w14:paraId="604EB613" w14:textId="3311F3FA" w:rsidR="00A3165D" w:rsidRPr="00A3165D" w:rsidRDefault="00A3165D" w:rsidP="00A3165D">
            <w:pPr>
              <w:spacing w:line="360" w:lineRule="auto"/>
              <w:rPr>
                <w:rFonts w:cstheme="minorHAnsi"/>
                <w:sz w:val="20"/>
                <w:szCs w:val="20"/>
                <w:u w:val="single"/>
                <w:lang w:val="en-GB"/>
              </w:rPr>
            </w:pPr>
            <w:r w:rsidRPr="00A3165D">
              <w:rPr>
                <w:rFonts w:cstheme="minorHAnsi"/>
                <w:sz w:val="20"/>
                <w:szCs w:val="20"/>
                <w:u w:val="single"/>
                <w:lang w:val="en-GB"/>
              </w:rPr>
              <w:t xml:space="preserve">Cleaning assistants, cleaners, and service assistants: </w:t>
            </w:r>
          </w:p>
          <w:p w14:paraId="5516E7CE" w14:textId="76C7F252" w:rsidR="004B00CD" w:rsidRPr="002E3049" w:rsidRDefault="00A3165D" w:rsidP="00225168">
            <w:pPr>
              <w:spacing w:line="360" w:lineRule="auto"/>
              <w:rPr>
                <w:rFonts w:cstheme="minorHAnsi"/>
                <w:sz w:val="20"/>
                <w:szCs w:val="20"/>
                <w:lang w:val="en-GB"/>
              </w:rPr>
            </w:pPr>
            <w:r w:rsidRPr="00A3165D">
              <w:rPr>
                <w:rFonts w:cstheme="minorHAnsi"/>
                <w:sz w:val="20"/>
                <w:szCs w:val="20"/>
                <w:lang w:val="en-GB"/>
              </w:rPr>
              <w:t xml:space="preserve">Can be </w:t>
            </w:r>
            <w:r w:rsidR="002E3049">
              <w:rPr>
                <w:rFonts w:cstheme="minorHAnsi"/>
                <w:sz w:val="20"/>
                <w:szCs w:val="20"/>
                <w:lang w:val="en-GB"/>
              </w:rPr>
              <w:t xml:space="preserve">paid by the hour </w:t>
            </w:r>
            <w:r w:rsidRPr="00A3165D">
              <w:rPr>
                <w:rFonts w:cstheme="minorHAnsi"/>
                <w:sz w:val="20"/>
                <w:szCs w:val="20"/>
                <w:lang w:val="en-GB"/>
              </w:rPr>
              <w:t xml:space="preserve">until they have six months' salary seniority, after which they must be </w:t>
            </w:r>
            <w:r w:rsidR="002E3049">
              <w:rPr>
                <w:rFonts w:cstheme="minorHAnsi"/>
                <w:sz w:val="20"/>
                <w:szCs w:val="20"/>
                <w:lang w:val="en-GB"/>
              </w:rPr>
              <w:t>paid by the month</w:t>
            </w:r>
            <w:r w:rsidRPr="00A3165D">
              <w:rPr>
                <w:rFonts w:cstheme="minorHAnsi"/>
                <w:sz w:val="20"/>
                <w:szCs w:val="20"/>
                <w:lang w:val="en-GB"/>
              </w:rPr>
              <w:t>, cf. OK Section 2 (3).</w:t>
            </w:r>
          </w:p>
        </w:tc>
      </w:tr>
      <w:tr w:rsidR="00D16F14" w:rsidRPr="00752758" w14:paraId="5FAA602E" w14:textId="77777777" w:rsidTr="00225168">
        <w:trPr>
          <w:trHeight w:val="397"/>
        </w:trPr>
        <w:tc>
          <w:tcPr>
            <w:tcW w:w="3256" w:type="dxa"/>
            <w:shd w:val="clear" w:color="auto" w:fill="5B9BD5" w:themeFill="accent1"/>
          </w:tcPr>
          <w:p w14:paraId="60C748A4" w14:textId="4281AA9A" w:rsidR="00D16F14" w:rsidRPr="00674566" w:rsidRDefault="00674566" w:rsidP="00D16F14">
            <w:pPr>
              <w:spacing w:line="360" w:lineRule="auto"/>
              <w:rPr>
                <w:color w:val="FFFFFF" w:themeColor="background1"/>
                <w:lang w:val="en-GB"/>
              </w:rPr>
            </w:pPr>
            <w:r w:rsidRPr="00674566">
              <w:rPr>
                <w:color w:val="FFFFFF" w:themeColor="background1"/>
                <w:lang w:val="en-GB"/>
              </w:rPr>
              <w:t xml:space="preserve">NOTE! </w:t>
            </w:r>
            <w:r>
              <w:rPr>
                <w:color w:val="FFFFFF" w:themeColor="background1"/>
                <w:lang w:val="en-GB"/>
              </w:rPr>
              <w:t>H</w:t>
            </w:r>
            <w:r w:rsidRPr="00674566">
              <w:rPr>
                <w:color w:val="FFFFFF" w:themeColor="background1"/>
                <w:lang w:val="en-GB"/>
              </w:rPr>
              <w:t xml:space="preserve">ourly paid </w:t>
            </w:r>
            <w:r>
              <w:rPr>
                <w:color w:val="FFFFFF" w:themeColor="background1"/>
                <w:lang w:val="en-GB"/>
              </w:rPr>
              <w:t xml:space="preserve">employees </w:t>
            </w:r>
            <w:r w:rsidRPr="00674566">
              <w:rPr>
                <w:color w:val="FFFFFF" w:themeColor="background1"/>
                <w:lang w:val="en-GB"/>
              </w:rPr>
              <w:t>who have completed a Bachelor of Engineering programme</w:t>
            </w:r>
          </w:p>
        </w:tc>
        <w:tc>
          <w:tcPr>
            <w:tcW w:w="6372" w:type="dxa"/>
            <w:shd w:val="clear" w:color="auto" w:fill="D2DEEF"/>
          </w:tcPr>
          <w:p w14:paraId="23F1A051" w14:textId="2A0462DE" w:rsidR="00674566" w:rsidRDefault="00674566" w:rsidP="00D16F14">
            <w:pPr>
              <w:spacing w:line="360" w:lineRule="auto"/>
              <w:rPr>
                <w:rFonts w:cstheme="minorHAnsi"/>
                <w:sz w:val="20"/>
                <w:szCs w:val="20"/>
                <w:lang w:val="en-GB"/>
              </w:rPr>
            </w:pPr>
            <w:r w:rsidRPr="00674566">
              <w:rPr>
                <w:rFonts w:cstheme="minorHAnsi"/>
                <w:sz w:val="20"/>
                <w:szCs w:val="20"/>
                <w:lang w:val="en-GB"/>
              </w:rPr>
              <w:t>Is the work conditional on the Bachelor of Engineering</w:t>
            </w:r>
            <w:r>
              <w:rPr>
                <w:rFonts w:cstheme="minorHAnsi"/>
                <w:sz w:val="20"/>
                <w:szCs w:val="20"/>
                <w:lang w:val="en-GB"/>
              </w:rPr>
              <w:t xml:space="preserve"> degree</w:t>
            </w:r>
            <w:r w:rsidRPr="00674566">
              <w:rPr>
                <w:rFonts w:cstheme="minorHAnsi"/>
                <w:sz w:val="20"/>
                <w:szCs w:val="20"/>
                <w:lang w:val="en-GB"/>
              </w:rPr>
              <w:t xml:space="preserve">? </w:t>
            </w:r>
          </w:p>
          <w:p w14:paraId="205F5B9E" w14:textId="5E6EF7ED" w:rsidR="00674566" w:rsidRPr="00674566" w:rsidRDefault="00674566" w:rsidP="00D16F14">
            <w:pPr>
              <w:spacing w:line="360" w:lineRule="auto"/>
              <w:rPr>
                <w:rFonts w:cstheme="minorHAnsi"/>
                <w:i/>
                <w:iCs/>
                <w:sz w:val="20"/>
                <w:szCs w:val="20"/>
                <w:lang w:val="en-GB"/>
              </w:rPr>
            </w:pPr>
            <w:r w:rsidRPr="00674566">
              <w:rPr>
                <w:rFonts w:cstheme="minorHAnsi"/>
                <w:i/>
                <w:iCs/>
                <w:sz w:val="20"/>
                <w:szCs w:val="20"/>
                <w:lang w:val="en-GB"/>
              </w:rPr>
              <w:t xml:space="preserve">Yes = Monthly paid academic employee - position type 451 </w:t>
            </w:r>
          </w:p>
          <w:p w14:paraId="1406124D" w14:textId="753D9105" w:rsidR="00674566" w:rsidRDefault="00674566" w:rsidP="00D16F14">
            <w:pPr>
              <w:spacing w:line="360" w:lineRule="auto"/>
              <w:rPr>
                <w:rFonts w:cstheme="minorHAnsi"/>
                <w:sz w:val="20"/>
                <w:szCs w:val="20"/>
                <w:lang w:val="en-GB"/>
              </w:rPr>
            </w:pPr>
            <w:r w:rsidRPr="00674566">
              <w:rPr>
                <w:rFonts w:cstheme="minorHAnsi"/>
                <w:sz w:val="20"/>
                <w:szCs w:val="20"/>
                <w:lang w:val="en-GB"/>
              </w:rPr>
              <w:t>Is the work actually</w:t>
            </w:r>
            <w:r>
              <w:rPr>
                <w:rFonts w:cstheme="minorHAnsi"/>
                <w:sz w:val="20"/>
                <w:szCs w:val="20"/>
                <w:lang w:val="en-GB"/>
              </w:rPr>
              <w:t xml:space="preserve"> for an</w:t>
            </w:r>
            <w:r w:rsidRPr="00674566">
              <w:rPr>
                <w:rFonts w:cstheme="minorHAnsi"/>
                <w:sz w:val="20"/>
                <w:szCs w:val="20"/>
                <w:lang w:val="en-GB"/>
              </w:rPr>
              <w:t xml:space="preserve"> </w:t>
            </w:r>
            <w:r>
              <w:rPr>
                <w:rFonts w:cstheme="minorHAnsi"/>
                <w:sz w:val="20"/>
                <w:szCs w:val="20"/>
                <w:lang w:val="en-GB"/>
              </w:rPr>
              <w:t>u</w:t>
            </w:r>
            <w:r w:rsidRPr="00674566">
              <w:rPr>
                <w:rFonts w:cstheme="minorHAnsi"/>
                <w:sz w:val="20"/>
                <w:szCs w:val="20"/>
                <w:lang w:val="en-GB"/>
              </w:rPr>
              <w:t xml:space="preserve">nskilled clerical employee (Administrative tasks)? </w:t>
            </w:r>
          </w:p>
          <w:p w14:paraId="2D4D80DB" w14:textId="7C468C54" w:rsidR="00674566" w:rsidRPr="00674566" w:rsidRDefault="00674566" w:rsidP="00D16F14">
            <w:pPr>
              <w:spacing w:line="360" w:lineRule="auto"/>
              <w:rPr>
                <w:rFonts w:cstheme="minorHAnsi"/>
                <w:i/>
                <w:iCs/>
                <w:sz w:val="20"/>
                <w:szCs w:val="20"/>
                <w:lang w:val="en-GB"/>
              </w:rPr>
            </w:pPr>
            <w:r w:rsidRPr="00674566">
              <w:rPr>
                <w:rFonts w:cstheme="minorHAnsi"/>
                <w:i/>
                <w:iCs/>
                <w:sz w:val="20"/>
                <w:szCs w:val="20"/>
                <w:lang w:val="en-GB"/>
              </w:rPr>
              <w:t xml:space="preserve">Yes = hourly-paid unskilled clerical employee (HK) - position type 511 </w:t>
            </w:r>
          </w:p>
          <w:p w14:paraId="0B439BAC" w14:textId="19FD1CDF" w:rsidR="00674566" w:rsidRDefault="00674566" w:rsidP="00D16F14">
            <w:pPr>
              <w:spacing w:line="360" w:lineRule="auto"/>
              <w:rPr>
                <w:rFonts w:cstheme="minorHAnsi"/>
                <w:sz w:val="20"/>
                <w:szCs w:val="20"/>
                <w:lang w:val="en-GB"/>
              </w:rPr>
            </w:pPr>
            <w:r w:rsidRPr="00674566">
              <w:rPr>
                <w:rFonts w:cstheme="minorHAnsi"/>
                <w:sz w:val="20"/>
                <w:szCs w:val="20"/>
                <w:lang w:val="en-GB"/>
              </w:rPr>
              <w:t xml:space="preserve">Is the work IT </w:t>
            </w:r>
            <w:r w:rsidR="00622399">
              <w:rPr>
                <w:rFonts w:cstheme="minorHAnsi"/>
                <w:sz w:val="20"/>
                <w:szCs w:val="20"/>
                <w:lang w:val="en-GB"/>
              </w:rPr>
              <w:t>related</w:t>
            </w:r>
            <w:r w:rsidRPr="00674566">
              <w:rPr>
                <w:rFonts w:cstheme="minorHAnsi"/>
                <w:sz w:val="20"/>
                <w:szCs w:val="20"/>
                <w:lang w:val="en-GB"/>
              </w:rPr>
              <w:t xml:space="preserve"> (at least 50% programming)? </w:t>
            </w:r>
          </w:p>
          <w:p w14:paraId="583AB7CF" w14:textId="62B3A0A5" w:rsidR="00D16F14" w:rsidRPr="00622399" w:rsidRDefault="00674566" w:rsidP="009B6FAF">
            <w:pPr>
              <w:spacing w:line="360" w:lineRule="auto"/>
              <w:rPr>
                <w:rFonts w:cstheme="minorHAnsi"/>
                <w:i/>
                <w:iCs/>
                <w:sz w:val="20"/>
                <w:szCs w:val="20"/>
                <w:lang w:val="en-GB"/>
              </w:rPr>
            </w:pPr>
            <w:r w:rsidRPr="00622399">
              <w:rPr>
                <w:rFonts w:cstheme="minorHAnsi"/>
                <w:i/>
                <w:iCs/>
                <w:sz w:val="20"/>
                <w:szCs w:val="20"/>
                <w:lang w:val="en-GB"/>
              </w:rPr>
              <w:t xml:space="preserve">Yes = </w:t>
            </w:r>
            <w:r w:rsidR="00622399" w:rsidRPr="00622399">
              <w:rPr>
                <w:rFonts w:cstheme="minorHAnsi"/>
                <w:i/>
                <w:iCs/>
                <w:sz w:val="20"/>
                <w:szCs w:val="20"/>
                <w:lang w:val="en-GB"/>
              </w:rPr>
              <w:t>hourly-paid member of IT staff -</w:t>
            </w:r>
            <w:r w:rsidRPr="00622399">
              <w:rPr>
                <w:rFonts w:cstheme="minorHAnsi"/>
                <w:i/>
                <w:iCs/>
                <w:sz w:val="20"/>
                <w:szCs w:val="20"/>
                <w:lang w:val="en-GB"/>
              </w:rPr>
              <w:t xml:space="preserve"> </w:t>
            </w:r>
            <w:r w:rsidR="00622399" w:rsidRPr="00622399">
              <w:rPr>
                <w:rFonts w:cstheme="minorHAnsi"/>
                <w:i/>
                <w:iCs/>
                <w:sz w:val="20"/>
                <w:szCs w:val="20"/>
                <w:lang w:val="en-GB"/>
              </w:rPr>
              <w:t>position</w:t>
            </w:r>
            <w:r w:rsidRPr="00622399">
              <w:rPr>
                <w:rFonts w:cstheme="minorHAnsi"/>
                <w:i/>
                <w:iCs/>
                <w:sz w:val="20"/>
                <w:szCs w:val="20"/>
                <w:lang w:val="en-GB"/>
              </w:rPr>
              <w:t xml:space="preserve"> type 521</w:t>
            </w:r>
          </w:p>
        </w:tc>
      </w:tr>
    </w:tbl>
    <w:p w14:paraId="722D2FE5" w14:textId="4F4BF75F" w:rsidR="00D8234C" w:rsidRPr="00752758" w:rsidRDefault="00D8234C">
      <w:pPr>
        <w:rPr>
          <w:lang w:val="en-US"/>
        </w:rPr>
      </w:pPr>
    </w:p>
    <w:tbl>
      <w:tblPr>
        <w:tblStyle w:val="Tabel-Gitter"/>
        <w:tblpPr w:leftFromText="141" w:rightFromText="141" w:horzAnchor="margin" w:tblpY="45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664"/>
      </w:tblGrid>
      <w:tr w:rsidR="009260D9" w:rsidRPr="00752758" w14:paraId="05C8909A" w14:textId="77777777" w:rsidTr="3ED343C6">
        <w:trPr>
          <w:trHeight w:val="397"/>
        </w:trPr>
        <w:tc>
          <w:tcPr>
            <w:tcW w:w="9628" w:type="dxa"/>
            <w:gridSpan w:val="2"/>
            <w:shd w:val="clear" w:color="auto" w:fill="FFFFFF" w:themeFill="background1"/>
            <w:vAlign w:val="bottom"/>
          </w:tcPr>
          <w:p w14:paraId="6450AB4D" w14:textId="37727D53" w:rsidR="003B2AC9" w:rsidRPr="00622399" w:rsidRDefault="00622399" w:rsidP="00622399">
            <w:pPr>
              <w:spacing w:line="276" w:lineRule="auto"/>
              <w:rPr>
                <w:rFonts w:asciiTheme="majorHAnsi" w:eastAsiaTheme="majorEastAsia" w:hAnsiTheme="majorHAnsi" w:cstheme="majorBidi"/>
                <w:b/>
                <w:color w:val="262626" w:themeColor="text1" w:themeTint="D9"/>
                <w:sz w:val="32"/>
                <w:szCs w:val="32"/>
                <w:lang w:val="en-GB" w:bidi="en-US"/>
              </w:rPr>
            </w:pPr>
            <w:r w:rsidRPr="003618EE">
              <w:rPr>
                <w:rStyle w:val="Overskrift1Tegn"/>
                <w:b/>
                <w:lang w:val="en-GB" w:bidi="en-US"/>
              </w:rPr>
              <w:t>Publication</w:t>
            </w:r>
            <w:r w:rsidRPr="003618EE">
              <w:rPr>
                <w:rFonts w:cstheme="minorHAnsi"/>
                <w:sz w:val="20"/>
                <w:szCs w:val="20"/>
                <w:lang w:val="en-GB" w:bidi="en-US"/>
              </w:rPr>
              <w:t xml:space="preserve"> (</w:t>
            </w:r>
            <w:r w:rsidRPr="009908FD">
              <w:rPr>
                <w:rFonts w:cstheme="minorHAnsi"/>
                <w:sz w:val="20"/>
                <w:szCs w:val="20"/>
                <w:lang w:val="en-GB" w:bidi="en-US"/>
              </w:rPr>
              <w:t>Publication of the job advertisement is pai</w:t>
            </w:r>
            <w:r>
              <w:rPr>
                <w:rFonts w:cstheme="minorHAnsi"/>
                <w:sz w:val="20"/>
                <w:szCs w:val="20"/>
                <w:lang w:val="en-GB" w:bidi="en-US"/>
              </w:rPr>
              <w:t xml:space="preserve">d for by the project/department </w:t>
            </w:r>
            <w:r w:rsidRPr="009908FD">
              <w:rPr>
                <w:rFonts w:cstheme="minorHAnsi"/>
                <w:sz w:val="20"/>
                <w:szCs w:val="20"/>
                <w:lang w:val="en-GB" w:bidi="en-US"/>
              </w:rPr>
              <w:t xml:space="preserve">– note that a handling fee will be charged regardless of the </w:t>
            </w:r>
            <w:r>
              <w:rPr>
                <w:rFonts w:cstheme="minorHAnsi"/>
                <w:sz w:val="20"/>
                <w:szCs w:val="20"/>
                <w:lang w:val="en-GB" w:bidi="en-US"/>
              </w:rPr>
              <w:t>selected publication platforms)</w:t>
            </w:r>
          </w:p>
        </w:tc>
      </w:tr>
      <w:tr w:rsidR="002D1024" w:rsidRPr="00635CD5" w14:paraId="73EA22A2" w14:textId="77777777" w:rsidTr="00C93802">
        <w:trPr>
          <w:trHeight w:val="361"/>
        </w:trPr>
        <w:tc>
          <w:tcPr>
            <w:tcW w:w="3964" w:type="dxa"/>
            <w:shd w:val="clear" w:color="auto" w:fill="5B9BD5" w:themeFill="accent1"/>
          </w:tcPr>
          <w:p w14:paraId="1320009B" w14:textId="7ECB6245" w:rsidR="002D1024" w:rsidRPr="00635CD5" w:rsidRDefault="00622399" w:rsidP="00782772">
            <w:pPr>
              <w:spacing w:line="360" w:lineRule="auto"/>
              <w:rPr>
                <w:rFonts w:cstheme="minorHAnsi"/>
                <w:b/>
                <w:color w:val="FFFFFF" w:themeColor="background1"/>
                <w:sz w:val="20"/>
                <w:szCs w:val="20"/>
              </w:rPr>
            </w:pPr>
            <w:r w:rsidRPr="00622399">
              <w:rPr>
                <w:rFonts w:cstheme="minorHAnsi"/>
                <w:b/>
                <w:color w:val="FFFFFF" w:themeColor="background1"/>
                <w:sz w:val="20"/>
                <w:szCs w:val="20"/>
                <w:lang w:val="en-GB"/>
              </w:rPr>
              <w:t>Obligatory job portals:</w:t>
            </w:r>
          </w:p>
        </w:tc>
        <w:tc>
          <w:tcPr>
            <w:tcW w:w="5664" w:type="dxa"/>
            <w:shd w:val="clear" w:color="auto" w:fill="D2DEEF"/>
          </w:tcPr>
          <w:p w14:paraId="781DD850" w14:textId="77777777" w:rsidR="00A25CA1" w:rsidRDefault="00752758" w:rsidP="00782772">
            <w:pPr>
              <w:spacing w:line="360" w:lineRule="auto"/>
              <w:rPr>
                <w:rStyle w:val="Hyperlink"/>
                <w:rFonts w:cstheme="minorHAnsi"/>
                <w:color w:val="auto"/>
                <w:sz w:val="20"/>
                <w:szCs w:val="20"/>
              </w:rPr>
            </w:pPr>
            <w:hyperlink r:id="rId22" w:history="1">
              <w:r w:rsidR="002D1024" w:rsidRPr="00635CD5">
                <w:rPr>
                  <w:rStyle w:val="Hyperlink"/>
                  <w:rFonts w:cstheme="minorHAnsi"/>
                  <w:color w:val="auto"/>
                  <w:sz w:val="20"/>
                  <w:szCs w:val="20"/>
                </w:rPr>
                <w:t>www.au.dk</w:t>
              </w:r>
            </w:hyperlink>
          </w:p>
          <w:p w14:paraId="6F1E805F" w14:textId="77777777" w:rsidR="002D1024" w:rsidRDefault="00752758" w:rsidP="00782772">
            <w:pPr>
              <w:spacing w:line="360" w:lineRule="auto"/>
              <w:rPr>
                <w:rStyle w:val="Hyperlink"/>
                <w:rFonts w:cstheme="minorHAnsi"/>
                <w:color w:val="auto"/>
                <w:sz w:val="20"/>
                <w:szCs w:val="20"/>
              </w:rPr>
            </w:pPr>
            <w:hyperlink r:id="rId23" w:history="1">
              <w:r w:rsidR="00A25CA1" w:rsidRPr="00C93802">
                <w:rPr>
                  <w:rStyle w:val="Hyperlink"/>
                  <w:rFonts w:cstheme="minorHAnsi"/>
                  <w:color w:val="auto"/>
                  <w:sz w:val="20"/>
                  <w:szCs w:val="20"/>
                </w:rPr>
                <w:t>www.jobnet.dk</w:t>
              </w:r>
            </w:hyperlink>
          </w:p>
          <w:p w14:paraId="4DC4046A" w14:textId="4872972D" w:rsidR="003A399C" w:rsidRPr="00635CD5" w:rsidRDefault="003A399C" w:rsidP="00782772">
            <w:pPr>
              <w:spacing w:line="360" w:lineRule="auto"/>
              <w:rPr>
                <w:rFonts w:cstheme="minorHAnsi"/>
                <w:sz w:val="20"/>
                <w:szCs w:val="20"/>
              </w:rPr>
            </w:pPr>
          </w:p>
        </w:tc>
      </w:tr>
      <w:tr w:rsidR="002D1024" w:rsidRPr="00635CD5" w14:paraId="5D38F7F5" w14:textId="77777777" w:rsidTr="00E564DD">
        <w:trPr>
          <w:trHeight w:val="2465"/>
        </w:trPr>
        <w:tc>
          <w:tcPr>
            <w:tcW w:w="3964" w:type="dxa"/>
            <w:shd w:val="clear" w:color="auto" w:fill="5B9BD5" w:themeFill="accent1"/>
          </w:tcPr>
          <w:p w14:paraId="2B128218" w14:textId="77777777" w:rsidR="00622399" w:rsidRDefault="00622399" w:rsidP="00622399">
            <w:pPr>
              <w:spacing w:line="360" w:lineRule="auto"/>
              <w:rPr>
                <w:b/>
                <w:bCs/>
                <w:color w:val="FFFFFF" w:themeColor="background1"/>
                <w:sz w:val="20"/>
                <w:szCs w:val="20"/>
                <w:lang w:val="en-GB"/>
              </w:rPr>
            </w:pPr>
            <w:r>
              <w:rPr>
                <w:b/>
                <w:bCs/>
                <w:color w:val="FFFFFF" w:themeColor="background1"/>
                <w:sz w:val="20"/>
                <w:szCs w:val="20"/>
                <w:lang w:val="en-GB"/>
              </w:rPr>
              <w:t>Additional job</w:t>
            </w:r>
            <w:r w:rsidRPr="002A467C">
              <w:rPr>
                <w:rFonts w:cstheme="minorHAnsi"/>
                <w:b/>
                <w:color w:val="FFFFFF" w:themeColor="background1"/>
                <w:sz w:val="20"/>
                <w:szCs w:val="20"/>
                <w:lang w:val="en-GB" w:bidi="en-US"/>
              </w:rPr>
              <w:t xml:space="preserve"> </w:t>
            </w:r>
            <w:r w:rsidRPr="002A467C">
              <w:rPr>
                <w:b/>
                <w:bCs/>
                <w:color w:val="FFFFFF" w:themeColor="background1"/>
                <w:sz w:val="20"/>
                <w:szCs w:val="20"/>
                <w:lang w:val="en-GB"/>
              </w:rPr>
              <w:t>portals</w:t>
            </w:r>
            <w:r w:rsidRPr="3ED343C6">
              <w:rPr>
                <w:b/>
                <w:bCs/>
                <w:color w:val="FFFFFF" w:themeColor="background1"/>
                <w:sz w:val="20"/>
                <w:szCs w:val="20"/>
                <w:lang w:val="en-GB"/>
              </w:rPr>
              <w:t>:</w:t>
            </w:r>
          </w:p>
          <w:p w14:paraId="52C0E818" w14:textId="5AF6F6B5" w:rsidR="0064023C" w:rsidRPr="00622399" w:rsidRDefault="00622399" w:rsidP="00622399">
            <w:pPr>
              <w:spacing w:line="360" w:lineRule="auto"/>
              <w:rPr>
                <w:color w:val="FFFFFF" w:themeColor="background1"/>
                <w:sz w:val="20"/>
                <w:szCs w:val="20"/>
                <w:lang w:val="en-GB"/>
              </w:rPr>
            </w:pPr>
            <w:r>
              <w:rPr>
                <w:bCs/>
                <w:i/>
                <w:color w:val="FFFFFF" w:themeColor="background1"/>
                <w:sz w:val="20"/>
                <w:szCs w:val="20"/>
                <w:lang w:val="en-GB"/>
              </w:rPr>
              <w:t>Please tick the boxes next to the portals you want to use</w:t>
            </w:r>
          </w:p>
        </w:tc>
        <w:tc>
          <w:tcPr>
            <w:tcW w:w="5664" w:type="dxa"/>
            <w:shd w:val="clear" w:color="auto" w:fill="D2DEEF"/>
          </w:tcPr>
          <w:p w14:paraId="5C4AD1AD" w14:textId="4096CE5E" w:rsidR="00622399" w:rsidRDefault="00752758" w:rsidP="00622399">
            <w:pPr>
              <w:spacing w:line="360" w:lineRule="auto"/>
              <w:ind w:left="222" w:hanging="222"/>
              <w:rPr>
                <w:rFonts w:cstheme="minorHAnsi"/>
                <w:sz w:val="20"/>
                <w:szCs w:val="20"/>
                <w:lang w:val="en-GB"/>
              </w:rPr>
            </w:pPr>
            <w:sdt>
              <w:sdtPr>
                <w:rPr>
                  <w:lang w:val="en-GB"/>
                </w:rPr>
                <w:id w:val="1452130810"/>
                <w14:checkbox>
                  <w14:checked w14:val="0"/>
                  <w14:checkedState w14:val="2612" w14:font="MS Gothic"/>
                  <w14:uncheckedState w14:val="2610" w14:font="MS Gothic"/>
                </w14:checkbox>
              </w:sdtPr>
              <w:sdtEndPr/>
              <w:sdtContent>
                <w:r w:rsidR="00C93802" w:rsidRPr="00622399">
                  <w:rPr>
                    <w:rFonts w:ascii="MS Gothic" w:eastAsia="MS Gothic" w:hAnsi="MS Gothic" w:hint="eastAsia"/>
                    <w:lang w:val="en-GB"/>
                  </w:rPr>
                  <w:t>☐</w:t>
                </w:r>
              </w:sdtContent>
            </w:sdt>
            <w:r w:rsidR="00C93802" w:rsidRPr="00622399">
              <w:rPr>
                <w:lang w:val="en-GB"/>
              </w:rPr>
              <w:t xml:space="preserve"> </w:t>
            </w:r>
            <w:hyperlink r:id="rId24" w:history="1">
              <w:r w:rsidR="00622399" w:rsidRPr="00CF7F77">
                <w:rPr>
                  <w:rStyle w:val="Hyperlink"/>
                  <w:rFonts w:cstheme="minorHAnsi"/>
                  <w:color w:val="auto"/>
                  <w:sz w:val="20"/>
                  <w:szCs w:val="20"/>
                  <w:lang w:val="en-GB"/>
                </w:rPr>
                <w:t>AU Jobs LinkedIn page</w:t>
              </w:r>
            </w:hyperlink>
            <w:r w:rsidR="00622399" w:rsidRPr="00CF7F77">
              <w:rPr>
                <w:rFonts w:cstheme="minorHAnsi"/>
                <w:sz w:val="20"/>
                <w:szCs w:val="20"/>
                <w:lang w:val="en-GB"/>
              </w:rPr>
              <w:t xml:space="preserve"> (free of charge - Please provide picture and name of copyright – otherwise, we will use a standard AU picture)</w:t>
            </w:r>
            <w:r w:rsidR="00622399">
              <w:rPr>
                <w:rFonts w:cstheme="minorHAnsi"/>
                <w:sz w:val="20"/>
                <w:szCs w:val="20"/>
                <w:lang w:val="en-GB"/>
              </w:rPr>
              <w:t xml:space="preserve">. </w:t>
            </w:r>
          </w:p>
          <w:p w14:paraId="1FC0FF69" w14:textId="7477CAA1" w:rsidR="00B14D20" w:rsidRPr="00622399" w:rsidRDefault="00622399" w:rsidP="00622399">
            <w:pPr>
              <w:spacing w:line="360" w:lineRule="auto"/>
              <w:ind w:left="228"/>
              <w:rPr>
                <w:rFonts w:cstheme="minorHAnsi"/>
                <w:sz w:val="20"/>
                <w:szCs w:val="20"/>
                <w:lang w:val="en-GB"/>
              </w:rPr>
            </w:pPr>
            <w:r w:rsidRPr="003F2E51">
              <w:rPr>
                <w:rFonts w:cstheme="minorHAnsi"/>
                <w:i/>
                <w:iCs/>
                <w:sz w:val="20"/>
                <w:szCs w:val="20"/>
                <w:lang w:val="en-GB"/>
              </w:rPr>
              <w:t xml:space="preserve">Name of those who need easy access to share directly on LinkedIn: </w:t>
            </w:r>
            <w:r w:rsidRPr="003F2E51">
              <w:rPr>
                <w:rFonts w:cstheme="minorHAnsi"/>
                <w:i/>
                <w:iCs/>
                <w:sz w:val="20"/>
                <w:szCs w:val="20"/>
                <w:lang w:val="en-GB"/>
              </w:rPr>
              <w:fldChar w:fldCharType="begin"/>
            </w:r>
            <w:r w:rsidRPr="003F2E51">
              <w:rPr>
                <w:rFonts w:cstheme="minorHAnsi"/>
                <w:i/>
                <w:iCs/>
                <w:sz w:val="20"/>
                <w:szCs w:val="20"/>
                <w:lang w:val="en-GB"/>
              </w:rPr>
              <w:instrText xml:space="preserve"> MACROBUTTON  AbortMessage [name(s)] </w:instrText>
            </w:r>
            <w:r w:rsidRPr="003F2E51">
              <w:rPr>
                <w:rFonts w:cstheme="minorHAnsi"/>
                <w:i/>
                <w:iCs/>
                <w:sz w:val="20"/>
                <w:szCs w:val="20"/>
                <w:lang w:val="en-GB"/>
              </w:rPr>
              <w:fldChar w:fldCharType="end"/>
            </w:r>
          </w:p>
          <w:p w14:paraId="0A447AC6" w14:textId="41BFD784" w:rsidR="002D1024" w:rsidRPr="00622399" w:rsidRDefault="00752758" w:rsidP="00B14D20">
            <w:pPr>
              <w:spacing w:line="360" w:lineRule="auto"/>
              <w:ind w:left="246" w:hanging="246"/>
              <w:rPr>
                <w:rFonts w:cstheme="minorHAnsi"/>
                <w:sz w:val="20"/>
                <w:szCs w:val="20"/>
                <w:lang w:val="en-GB"/>
              </w:rPr>
            </w:pPr>
            <w:sdt>
              <w:sdtPr>
                <w:rPr>
                  <w:rFonts w:cstheme="minorHAnsi"/>
                  <w:sz w:val="20"/>
                  <w:szCs w:val="20"/>
                  <w:lang w:val="en-GB"/>
                </w:rPr>
                <w:id w:val="1976328390"/>
                <w14:checkbox>
                  <w14:checked w14:val="0"/>
                  <w14:checkedState w14:val="2612" w14:font="MS Gothic"/>
                  <w14:uncheckedState w14:val="2610" w14:font="MS Gothic"/>
                </w14:checkbox>
              </w:sdtPr>
              <w:sdtEndPr/>
              <w:sdtContent>
                <w:r w:rsidR="008205D2" w:rsidRPr="00622399">
                  <w:rPr>
                    <w:rFonts w:ascii="MS Gothic" w:eastAsia="MS Gothic" w:hAnsi="MS Gothic" w:cstheme="minorHAnsi"/>
                    <w:sz w:val="20"/>
                    <w:szCs w:val="20"/>
                    <w:lang w:val="en-GB"/>
                  </w:rPr>
                  <w:t>☐</w:t>
                </w:r>
              </w:sdtContent>
            </w:sdt>
            <w:r w:rsidR="002726E1" w:rsidRPr="00622399">
              <w:rPr>
                <w:rFonts w:cstheme="minorHAnsi"/>
                <w:sz w:val="20"/>
                <w:szCs w:val="20"/>
                <w:lang w:val="en-GB"/>
              </w:rPr>
              <w:t xml:space="preserve"> </w:t>
            </w:r>
            <w:hyperlink r:id="rId25" w:history="1">
              <w:r w:rsidR="002D1024" w:rsidRPr="00622399">
                <w:rPr>
                  <w:rStyle w:val="Hyperlink"/>
                  <w:rFonts w:cstheme="minorHAnsi"/>
                  <w:color w:val="auto"/>
                  <w:sz w:val="20"/>
                  <w:szCs w:val="20"/>
                  <w:lang w:val="en-GB"/>
                </w:rPr>
                <w:t>www.linkedin.com</w:t>
              </w:r>
            </w:hyperlink>
            <w:r w:rsidR="002D1024" w:rsidRPr="00622399">
              <w:rPr>
                <w:rFonts w:cstheme="minorHAnsi"/>
                <w:sz w:val="20"/>
                <w:szCs w:val="20"/>
                <w:lang w:val="en-GB"/>
              </w:rPr>
              <w:t xml:space="preserve"> (</w:t>
            </w:r>
            <w:r w:rsidR="00622399" w:rsidRPr="00622399">
              <w:rPr>
                <w:rFonts w:cstheme="minorHAnsi"/>
                <w:sz w:val="20"/>
                <w:szCs w:val="20"/>
                <w:lang w:val="en-GB"/>
              </w:rPr>
              <w:t xml:space="preserve">Paid version – for more views </w:t>
            </w:r>
            <w:r w:rsidR="002D1024" w:rsidRPr="00622399">
              <w:rPr>
                <w:rFonts w:cstheme="minorHAnsi"/>
                <w:sz w:val="20"/>
                <w:szCs w:val="20"/>
                <w:lang w:val="en-GB"/>
              </w:rPr>
              <w:t>)</w:t>
            </w:r>
          </w:p>
          <w:p w14:paraId="3F41CFAA" w14:textId="08A2AB32" w:rsidR="002C505D" w:rsidRPr="00635CD5" w:rsidRDefault="00752758" w:rsidP="00782772">
            <w:pPr>
              <w:spacing w:line="360" w:lineRule="auto"/>
              <w:rPr>
                <w:rFonts w:cstheme="minorHAnsi"/>
                <w:sz w:val="20"/>
                <w:szCs w:val="20"/>
              </w:rPr>
            </w:pPr>
            <w:sdt>
              <w:sdtPr>
                <w:rPr>
                  <w:rFonts w:cstheme="minorHAnsi"/>
                  <w:sz w:val="20"/>
                  <w:szCs w:val="20"/>
                </w:rPr>
                <w:id w:val="1791171730"/>
                <w14:checkbox>
                  <w14:checked w14:val="0"/>
                  <w14:checkedState w14:val="2612" w14:font="MS Gothic"/>
                  <w14:uncheckedState w14:val="2610" w14:font="MS Gothic"/>
                </w14:checkbox>
              </w:sdtPr>
              <w:sdtEndPr/>
              <w:sdtContent>
                <w:r w:rsidR="002C505D" w:rsidRPr="00635CD5">
                  <w:rPr>
                    <w:rFonts w:ascii="Segoe UI Symbol" w:hAnsi="Segoe UI Symbol" w:cs="Segoe UI Symbol"/>
                    <w:sz w:val="20"/>
                    <w:szCs w:val="20"/>
                  </w:rPr>
                  <w:t>☐</w:t>
                </w:r>
              </w:sdtContent>
            </w:sdt>
            <w:r w:rsidR="002C505D" w:rsidRPr="00635CD5">
              <w:rPr>
                <w:rFonts w:cstheme="minorHAnsi"/>
                <w:sz w:val="20"/>
                <w:szCs w:val="20"/>
              </w:rPr>
              <w:t xml:space="preserve"> </w:t>
            </w:r>
            <w:r w:rsidR="00622399">
              <w:rPr>
                <w:rFonts w:cstheme="minorHAnsi"/>
                <w:sz w:val="20"/>
                <w:szCs w:val="20"/>
                <w:lang w:val="en-GB"/>
              </w:rPr>
              <w:t xml:space="preserve"> Other job </w:t>
            </w:r>
            <w:r w:rsidR="00622399" w:rsidRPr="002A467C">
              <w:rPr>
                <w:rFonts w:cstheme="minorHAnsi"/>
                <w:sz w:val="20"/>
                <w:szCs w:val="20"/>
                <w:lang w:val="en-GB"/>
              </w:rPr>
              <w:t>portals</w:t>
            </w:r>
            <w:r w:rsidR="00622399">
              <w:rPr>
                <w:rFonts w:cstheme="minorHAnsi"/>
                <w:sz w:val="20"/>
                <w:szCs w:val="20"/>
                <w:lang w:val="en-GB"/>
              </w:rPr>
              <w:t xml:space="preserve">: </w:t>
            </w:r>
            <w:r w:rsidR="00622399" w:rsidRPr="002A467C">
              <w:rPr>
                <w:rFonts w:cstheme="minorHAnsi"/>
                <w:sz w:val="20"/>
                <w:szCs w:val="20"/>
                <w:lang w:val="en-GB"/>
              </w:rPr>
              <w:fldChar w:fldCharType="begin"/>
            </w:r>
            <w:r w:rsidR="00622399" w:rsidRPr="002A467C">
              <w:rPr>
                <w:rFonts w:cstheme="minorHAnsi"/>
                <w:sz w:val="20"/>
                <w:szCs w:val="20"/>
                <w:lang w:val="en-GB"/>
              </w:rPr>
              <w:instrText xml:space="preserve"> MACROBUTTON  AbortMessage "[insert link]" </w:instrText>
            </w:r>
            <w:r w:rsidR="00622399" w:rsidRPr="002A467C">
              <w:rPr>
                <w:rFonts w:cstheme="minorHAnsi"/>
                <w:sz w:val="20"/>
                <w:szCs w:val="20"/>
                <w:lang w:val="en-GB"/>
              </w:rPr>
              <w:fldChar w:fldCharType="end"/>
            </w:r>
          </w:p>
          <w:p w14:paraId="4D94B6E3" w14:textId="128CD130" w:rsidR="00AC1E18" w:rsidRPr="00635CD5" w:rsidRDefault="00AC1E18" w:rsidP="00782772">
            <w:pPr>
              <w:spacing w:line="360" w:lineRule="auto"/>
              <w:rPr>
                <w:rFonts w:cstheme="minorHAnsi"/>
                <w:sz w:val="20"/>
                <w:szCs w:val="20"/>
              </w:rPr>
            </w:pPr>
          </w:p>
        </w:tc>
      </w:tr>
      <w:tr w:rsidR="00384F00" w:rsidRPr="00752758" w14:paraId="3C932576" w14:textId="77777777" w:rsidTr="006C6149">
        <w:trPr>
          <w:trHeight w:val="1120"/>
        </w:trPr>
        <w:tc>
          <w:tcPr>
            <w:tcW w:w="3964" w:type="dxa"/>
            <w:shd w:val="clear" w:color="auto" w:fill="5B9BD5" w:themeFill="accent1"/>
          </w:tcPr>
          <w:p w14:paraId="5AF6B7EF" w14:textId="77777777" w:rsidR="00622399" w:rsidRPr="00670580" w:rsidRDefault="00622399" w:rsidP="00622399">
            <w:pPr>
              <w:spacing w:line="360" w:lineRule="auto"/>
              <w:rPr>
                <w:bCs/>
                <w:color w:val="FFFFFF" w:themeColor="background1"/>
                <w:sz w:val="20"/>
                <w:szCs w:val="20"/>
                <w:lang w:val="en-US" w:bidi="en-US"/>
              </w:rPr>
            </w:pPr>
            <w:r w:rsidRPr="00980790">
              <w:rPr>
                <w:bCs/>
                <w:color w:val="FFFFFF" w:themeColor="background1"/>
                <w:sz w:val="20"/>
                <w:szCs w:val="20"/>
                <w:lang w:val="en-US" w:bidi="en-US"/>
              </w:rPr>
              <w:t>Some media</w:t>
            </w:r>
            <w:r w:rsidRPr="00980790">
              <w:rPr>
                <w:rStyle w:val="Fodnotehenvisning"/>
                <w:bCs/>
                <w:color w:val="FFFFFF" w:themeColor="background1"/>
                <w:sz w:val="20"/>
                <w:szCs w:val="20"/>
                <w:lang w:bidi="en-US"/>
              </w:rPr>
              <w:footnoteReference w:id="7"/>
            </w:r>
            <w:r w:rsidRPr="00980790">
              <w:rPr>
                <w:bCs/>
                <w:color w:val="FFFFFF" w:themeColor="background1"/>
                <w:sz w:val="20"/>
                <w:szCs w:val="20"/>
                <w:lang w:val="en-US" w:bidi="en-US"/>
              </w:rPr>
              <w:t xml:space="preserve"> sell publication periods of a certain length (</w:t>
            </w:r>
            <w:r w:rsidRPr="00670580">
              <w:rPr>
                <w:bCs/>
                <w:color w:val="FFFFFF" w:themeColor="background1"/>
                <w:sz w:val="20"/>
                <w:szCs w:val="20"/>
                <w:lang w:val="en-US" w:bidi="en-US"/>
              </w:rPr>
              <w:t>e.g.,</w:t>
            </w:r>
            <w:r w:rsidRPr="00980790">
              <w:rPr>
                <w:bCs/>
                <w:color w:val="FFFFFF" w:themeColor="background1"/>
                <w:sz w:val="20"/>
                <w:szCs w:val="20"/>
                <w:lang w:val="en-US" w:bidi="en-US"/>
              </w:rPr>
              <w:t xml:space="preserve"> 30 days). </w:t>
            </w:r>
          </w:p>
          <w:p w14:paraId="1739AD28" w14:textId="45FB21C4" w:rsidR="00384F00" w:rsidRPr="00622399" w:rsidRDefault="00622399" w:rsidP="00622399">
            <w:pPr>
              <w:spacing w:line="360" w:lineRule="auto"/>
              <w:rPr>
                <w:b/>
                <w:bCs/>
                <w:color w:val="FFFFFF" w:themeColor="background1"/>
                <w:sz w:val="20"/>
                <w:szCs w:val="20"/>
                <w:lang w:val="en-GB"/>
              </w:rPr>
            </w:pPr>
            <w:r w:rsidRPr="00980790">
              <w:rPr>
                <w:bCs/>
                <w:color w:val="FFFFFF" w:themeColor="background1"/>
                <w:sz w:val="20"/>
                <w:szCs w:val="20"/>
                <w:u w:val="single"/>
                <w:lang w:val="en-US" w:bidi="en-US"/>
              </w:rPr>
              <w:t>If</w:t>
            </w:r>
            <w:r w:rsidRPr="00980790">
              <w:rPr>
                <w:bCs/>
                <w:color w:val="FFFFFF" w:themeColor="background1"/>
                <w:sz w:val="20"/>
                <w:szCs w:val="20"/>
                <w:lang w:val="en-US" w:bidi="en-US"/>
              </w:rPr>
              <w:t xml:space="preserve"> the position is advertised for a longer period of time, it must be published:</w:t>
            </w:r>
          </w:p>
        </w:tc>
        <w:tc>
          <w:tcPr>
            <w:tcW w:w="5664" w:type="dxa"/>
            <w:shd w:val="clear" w:color="auto" w:fill="D2DEEF"/>
          </w:tcPr>
          <w:p w14:paraId="081AD7FD" w14:textId="37C92AB5" w:rsidR="00622399" w:rsidRPr="00622399" w:rsidRDefault="00752758" w:rsidP="00622399">
            <w:pPr>
              <w:spacing w:line="360" w:lineRule="auto"/>
              <w:rPr>
                <w:sz w:val="20"/>
                <w:szCs w:val="20"/>
                <w:lang w:val="en-US"/>
              </w:rPr>
            </w:pPr>
            <w:sdt>
              <w:sdtPr>
                <w:rPr>
                  <w:sz w:val="20"/>
                  <w:szCs w:val="20"/>
                  <w:lang w:val="en-GB"/>
                </w:rPr>
                <w:id w:val="-766764796"/>
                <w14:checkbox>
                  <w14:checked w14:val="0"/>
                  <w14:checkedState w14:val="2612" w14:font="MS Gothic"/>
                  <w14:uncheckedState w14:val="2610" w14:font="MS Gothic"/>
                </w14:checkbox>
              </w:sdtPr>
              <w:sdtEndPr/>
              <w:sdtContent>
                <w:r w:rsidR="00384F00" w:rsidRPr="00622399">
                  <w:rPr>
                    <w:rFonts w:ascii="Segoe UI Symbol" w:hAnsi="Segoe UI Symbol" w:cs="Segoe UI Symbol"/>
                    <w:sz w:val="20"/>
                    <w:szCs w:val="20"/>
                    <w:lang w:val="en-GB"/>
                  </w:rPr>
                  <w:t>☐</w:t>
                </w:r>
              </w:sdtContent>
            </w:sdt>
            <w:r w:rsidR="00384F00" w:rsidRPr="00622399">
              <w:rPr>
                <w:sz w:val="20"/>
                <w:szCs w:val="20"/>
                <w:lang w:val="en-GB"/>
              </w:rPr>
              <w:t xml:space="preserve"> </w:t>
            </w:r>
            <w:r w:rsidR="00622399" w:rsidRPr="00622399">
              <w:rPr>
                <w:rFonts w:cstheme="minorHAnsi"/>
                <w:sz w:val="20"/>
                <w:szCs w:val="20"/>
                <w:lang w:val="en-US"/>
              </w:rPr>
              <w:t xml:space="preserve"> </w:t>
            </w:r>
            <w:r w:rsidR="00622399" w:rsidRPr="00622399">
              <w:rPr>
                <w:sz w:val="20"/>
                <w:szCs w:val="20"/>
                <w:lang w:val="en-US"/>
              </w:rPr>
              <w:t xml:space="preserve">Throughout the period (purchase of several publication periods). </w:t>
            </w:r>
          </w:p>
          <w:p w14:paraId="08DCCAD2" w14:textId="77777777" w:rsidR="00622399" w:rsidRPr="00622399" w:rsidRDefault="00752758" w:rsidP="00622399">
            <w:pPr>
              <w:spacing w:line="360" w:lineRule="auto"/>
              <w:rPr>
                <w:sz w:val="20"/>
                <w:szCs w:val="20"/>
                <w:lang w:val="en-US"/>
              </w:rPr>
            </w:pPr>
            <w:sdt>
              <w:sdtPr>
                <w:rPr>
                  <w:sz w:val="20"/>
                  <w:szCs w:val="20"/>
                  <w:lang w:val="en-GB"/>
                </w:rPr>
                <w:id w:val="-1228136142"/>
                <w14:checkbox>
                  <w14:checked w14:val="0"/>
                  <w14:checkedState w14:val="2612" w14:font="MS Gothic"/>
                  <w14:uncheckedState w14:val="2610" w14:font="MS Gothic"/>
                </w14:checkbox>
              </w:sdtPr>
              <w:sdtEndPr/>
              <w:sdtContent>
                <w:r w:rsidR="00622399" w:rsidRPr="00622399">
                  <w:rPr>
                    <w:rFonts w:ascii="Segoe UI Symbol" w:hAnsi="Segoe UI Symbol" w:cs="Segoe UI Symbol"/>
                    <w:sz w:val="20"/>
                    <w:szCs w:val="20"/>
                    <w:lang w:val="en-GB"/>
                  </w:rPr>
                  <w:t>☐</w:t>
                </w:r>
              </w:sdtContent>
            </w:sdt>
            <w:r w:rsidR="00622399" w:rsidRPr="00622399">
              <w:rPr>
                <w:sz w:val="20"/>
                <w:szCs w:val="20"/>
                <w:lang w:val="en-US"/>
              </w:rPr>
              <w:t xml:space="preserve"> From the time of publication onwards (purchase of one publication period) </w:t>
            </w:r>
          </w:p>
          <w:p w14:paraId="58D3488D" w14:textId="61BEB1BA" w:rsidR="00384F00" w:rsidRPr="00622399" w:rsidRDefault="00752758" w:rsidP="00384F00">
            <w:pPr>
              <w:spacing w:line="360" w:lineRule="auto"/>
              <w:rPr>
                <w:b/>
                <w:bCs/>
                <w:sz w:val="20"/>
                <w:szCs w:val="20"/>
                <w:lang w:val="en-GB"/>
              </w:rPr>
            </w:pPr>
            <w:sdt>
              <w:sdtPr>
                <w:rPr>
                  <w:sz w:val="20"/>
                  <w:szCs w:val="20"/>
                  <w:lang w:val="en-GB"/>
                </w:rPr>
                <w:id w:val="739366218"/>
                <w14:checkbox>
                  <w14:checked w14:val="0"/>
                  <w14:checkedState w14:val="2612" w14:font="MS Gothic"/>
                  <w14:uncheckedState w14:val="2610" w14:font="MS Gothic"/>
                </w14:checkbox>
              </w:sdtPr>
              <w:sdtEndPr/>
              <w:sdtContent>
                <w:r w:rsidR="00384F00" w:rsidRPr="00622399">
                  <w:rPr>
                    <w:rFonts w:ascii="Segoe UI Symbol" w:hAnsi="Segoe UI Symbol" w:cs="Segoe UI Symbol"/>
                    <w:sz w:val="20"/>
                    <w:szCs w:val="20"/>
                    <w:lang w:val="en-GB"/>
                  </w:rPr>
                  <w:t>☐</w:t>
                </w:r>
              </w:sdtContent>
            </w:sdt>
            <w:r w:rsidR="00384F00" w:rsidRPr="00622399">
              <w:rPr>
                <w:sz w:val="20"/>
                <w:szCs w:val="20"/>
                <w:lang w:val="en-GB"/>
              </w:rPr>
              <w:t xml:space="preserve"> </w:t>
            </w:r>
            <w:r w:rsidR="00622399" w:rsidRPr="008E2139">
              <w:rPr>
                <w:rFonts w:cstheme="minorHAnsi"/>
                <w:sz w:val="20"/>
                <w:szCs w:val="20"/>
                <w:lang w:val="en-US"/>
              </w:rPr>
              <w:t xml:space="preserve"> Up to the application deadline (purchase of one publication period)</w:t>
            </w:r>
          </w:p>
        </w:tc>
      </w:tr>
      <w:tr w:rsidR="00580033" w:rsidRPr="00635CD5" w14:paraId="4753E2A0" w14:textId="77777777" w:rsidTr="00957E7D">
        <w:trPr>
          <w:trHeight w:val="397"/>
        </w:trPr>
        <w:tc>
          <w:tcPr>
            <w:tcW w:w="3964" w:type="dxa"/>
            <w:shd w:val="clear" w:color="auto" w:fill="5B9BD5" w:themeFill="accent1"/>
          </w:tcPr>
          <w:p w14:paraId="3F8EEB99" w14:textId="77777777" w:rsidR="00622399" w:rsidRDefault="00622399" w:rsidP="00622399">
            <w:pPr>
              <w:spacing w:line="360" w:lineRule="auto"/>
              <w:rPr>
                <w:rFonts w:cstheme="minorHAnsi"/>
                <w:b/>
                <w:color w:val="FFFFFF" w:themeColor="background1"/>
                <w:sz w:val="20"/>
                <w:szCs w:val="20"/>
                <w:lang w:val="en-GB"/>
              </w:rPr>
            </w:pPr>
            <w:r w:rsidRPr="002A467C">
              <w:rPr>
                <w:rFonts w:cstheme="minorHAnsi"/>
                <w:b/>
                <w:color w:val="FFFFFF" w:themeColor="background1"/>
                <w:sz w:val="20"/>
                <w:szCs w:val="20"/>
                <w:lang w:val="en-GB"/>
              </w:rPr>
              <w:t xml:space="preserve">Do you want HR to obtain a </w:t>
            </w:r>
            <w:r>
              <w:rPr>
                <w:rFonts w:cstheme="minorHAnsi"/>
                <w:b/>
                <w:color w:val="FFFFFF" w:themeColor="background1"/>
                <w:sz w:val="20"/>
                <w:szCs w:val="20"/>
                <w:lang w:val="en-GB"/>
              </w:rPr>
              <w:t>cost estimate</w:t>
            </w:r>
            <w:r w:rsidRPr="002A467C">
              <w:rPr>
                <w:rFonts w:cstheme="minorHAnsi"/>
                <w:b/>
                <w:color w:val="FFFFFF" w:themeColor="background1"/>
                <w:sz w:val="20"/>
                <w:szCs w:val="20"/>
                <w:lang w:val="en-GB"/>
              </w:rPr>
              <w:t>, incl. handling fees, for the job portals selected, for your/the department head's approval?</w:t>
            </w:r>
          </w:p>
          <w:p w14:paraId="4F747D50" w14:textId="68F12033" w:rsidR="00580033" w:rsidRPr="00622399" w:rsidRDefault="00622399" w:rsidP="00622399">
            <w:pPr>
              <w:spacing w:line="360" w:lineRule="auto"/>
              <w:rPr>
                <w:rFonts w:cstheme="minorHAnsi"/>
                <w:b/>
                <w:color w:val="FFFFFF" w:themeColor="background1"/>
                <w:sz w:val="20"/>
                <w:szCs w:val="20"/>
                <w:lang w:val="en-GB"/>
              </w:rPr>
            </w:pPr>
            <w:r>
              <w:rPr>
                <w:rFonts w:cstheme="minorHAnsi"/>
                <w:color w:val="FFFFFF" w:themeColor="background1"/>
                <w:sz w:val="18"/>
                <w:szCs w:val="18"/>
                <w:lang w:val="en-GB"/>
              </w:rPr>
              <w:t>O</w:t>
            </w:r>
            <w:r w:rsidRPr="00844190">
              <w:rPr>
                <w:rFonts w:cstheme="minorHAnsi"/>
                <w:color w:val="FFFFFF" w:themeColor="background1"/>
                <w:sz w:val="18"/>
                <w:szCs w:val="18"/>
                <w:lang w:val="en-GB"/>
              </w:rPr>
              <w:t xml:space="preserve">nly relevant if you advertise through </w:t>
            </w:r>
            <w:r w:rsidRPr="00844190">
              <w:rPr>
                <w:rFonts w:cstheme="minorHAnsi"/>
                <w:color w:val="FFFFFF" w:themeColor="background1"/>
                <w:sz w:val="18"/>
                <w:szCs w:val="20"/>
                <w:lang w:val="en-GB"/>
              </w:rPr>
              <w:t>non-obligatory job portals. Note that you will be charged</w:t>
            </w:r>
            <w:r>
              <w:rPr>
                <w:rFonts w:cstheme="minorHAnsi"/>
                <w:color w:val="FFFFFF" w:themeColor="background1"/>
                <w:sz w:val="18"/>
                <w:szCs w:val="20"/>
                <w:lang w:val="en-GB"/>
              </w:rPr>
              <w:t xml:space="preserve"> </w:t>
            </w:r>
            <w:r w:rsidRPr="00844190">
              <w:rPr>
                <w:rFonts w:cstheme="minorHAnsi"/>
                <w:color w:val="FFFFFF" w:themeColor="background1"/>
                <w:sz w:val="18"/>
                <w:szCs w:val="20"/>
                <w:lang w:val="en-GB"/>
              </w:rPr>
              <w:t>DKK 178</w:t>
            </w:r>
            <w:r w:rsidRPr="00844190">
              <w:rPr>
                <w:rFonts w:cstheme="minorHAnsi"/>
                <w:color w:val="FFFFFF" w:themeColor="background1"/>
                <w:sz w:val="18"/>
                <w:szCs w:val="20"/>
                <w:vertAlign w:val="superscript"/>
                <w:lang w:val="en-GB"/>
              </w:rPr>
              <w:footnoteReference w:id="8"/>
            </w:r>
            <w:r w:rsidRPr="00844190">
              <w:rPr>
                <w:rFonts w:cstheme="minorHAnsi"/>
                <w:color w:val="FFFFFF" w:themeColor="background1"/>
                <w:sz w:val="18"/>
                <w:szCs w:val="20"/>
                <w:lang w:val="en-GB"/>
              </w:rPr>
              <w:t xml:space="preserve"> for requesting a cost estimate</w:t>
            </w:r>
            <w:r>
              <w:rPr>
                <w:rFonts w:cstheme="minorHAnsi"/>
                <w:color w:val="FFFFFF" w:themeColor="background1"/>
                <w:sz w:val="18"/>
                <w:szCs w:val="20"/>
                <w:lang w:val="en-GB"/>
              </w:rPr>
              <w:t xml:space="preserve"> </w:t>
            </w:r>
            <w:r w:rsidRPr="00844190">
              <w:rPr>
                <w:rFonts w:cstheme="minorHAnsi"/>
                <w:color w:val="FFFFFF" w:themeColor="background1"/>
                <w:sz w:val="18"/>
                <w:szCs w:val="20"/>
                <w:lang w:val="en-GB"/>
              </w:rPr>
              <w:t>if the job is subsequently advertised</w:t>
            </w:r>
          </w:p>
        </w:tc>
        <w:tc>
          <w:tcPr>
            <w:tcW w:w="5664" w:type="dxa"/>
            <w:shd w:val="clear" w:color="auto" w:fill="D2DEEF"/>
          </w:tcPr>
          <w:p w14:paraId="533E3EDC" w14:textId="0558ACF1" w:rsidR="00580033" w:rsidRPr="00635CD5" w:rsidRDefault="00752758" w:rsidP="00782772">
            <w:pPr>
              <w:spacing w:line="360" w:lineRule="auto"/>
              <w:rPr>
                <w:rFonts w:cstheme="minorHAnsi"/>
                <w:sz w:val="20"/>
                <w:szCs w:val="20"/>
              </w:rPr>
            </w:pPr>
            <w:sdt>
              <w:sdtPr>
                <w:rPr>
                  <w:rFonts w:cstheme="minorHAnsi"/>
                  <w:sz w:val="20"/>
                  <w:szCs w:val="20"/>
                </w:rPr>
                <w:id w:val="-2034336079"/>
                <w14:checkbox>
                  <w14:checked w14:val="0"/>
                  <w14:checkedState w14:val="2612" w14:font="MS Gothic"/>
                  <w14:uncheckedState w14:val="2610" w14:font="MS Gothic"/>
                </w14:checkbox>
              </w:sdtPr>
              <w:sdtEndPr/>
              <w:sdtContent>
                <w:r w:rsidR="00580033" w:rsidRPr="00635CD5">
                  <w:rPr>
                    <w:rFonts w:ascii="MS Gothic" w:eastAsia="MS Gothic" w:hAnsi="MS Gothic" w:cstheme="minorHAnsi"/>
                    <w:sz w:val="20"/>
                    <w:szCs w:val="20"/>
                  </w:rPr>
                  <w:t>☐</w:t>
                </w:r>
              </w:sdtContent>
            </w:sdt>
            <w:r w:rsidR="00A121CD" w:rsidRPr="00635CD5">
              <w:rPr>
                <w:rFonts w:cstheme="minorHAnsi"/>
                <w:sz w:val="20"/>
                <w:szCs w:val="20"/>
              </w:rPr>
              <w:t xml:space="preserve"> </w:t>
            </w:r>
            <w:r w:rsidR="00622399">
              <w:rPr>
                <w:rFonts w:cstheme="minorHAnsi"/>
                <w:sz w:val="20"/>
                <w:szCs w:val="20"/>
              </w:rPr>
              <w:t>Yes</w:t>
            </w:r>
          </w:p>
          <w:p w14:paraId="42F8369C" w14:textId="1FE73771" w:rsidR="00580033" w:rsidRPr="00635CD5" w:rsidRDefault="00580033" w:rsidP="00782772">
            <w:pPr>
              <w:spacing w:line="360" w:lineRule="auto"/>
              <w:rPr>
                <w:rFonts w:cstheme="minorHAnsi"/>
                <w:sz w:val="20"/>
                <w:szCs w:val="20"/>
              </w:rPr>
            </w:pPr>
          </w:p>
        </w:tc>
      </w:tr>
    </w:tbl>
    <w:p w14:paraId="0E27B00A" w14:textId="2BC2630D" w:rsidR="003B21F4" w:rsidRPr="008E66CC" w:rsidRDefault="003B21F4" w:rsidP="00DA5E50">
      <w:pPr>
        <w:rPr>
          <w:rFonts w:cstheme="minorHAnsi"/>
        </w:rPr>
      </w:pPr>
    </w:p>
    <w:p w14:paraId="5B5EC25D" w14:textId="77777777" w:rsidR="003B21F4" w:rsidRPr="008E66CC" w:rsidRDefault="003B21F4">
      <w:pPr>
        <w:rPr>
          <w:rFonts w:cstheme="minorHAnsi"/>
        </w:rPr>
      </w:pPr>
      <w:r w:rsidRPr="008E66CC">
        <w:rPr>
          <w:rFonts w:cstheme="minorHAnsi"/>
        </w:rPr>
        <w:br w:type="page"/>
      </w:r>
    </w:p>
    <w:p w14:paraId="15E27580" w14:textId="77777777" w:rsidR="00A14DCE" w:rsidRPr="008E66CC" w:rsidRDefault="00A14DCE" w:rsidP="00DA5E50">
      <w:pPr>
        <w:rPr>
          <w:rFonts w:cstheme="minorHAnsi"/>
        </w:rPr>
      </w:pPr>
    </w:p>
    <w:tbl>
      <w:tblPr>
        <w:tblStyle w:val="Tabel-Gitter"/>
        <w:tblpPr w:leftFromText="141" w:rightFromText="141" w:horzAnchor="margin" w:tblpY="454"/>
        <w:tblW w:w="0" w:type="auto"/>
        <w:tblLook w:val="04A0" w:firstRow="1" w:lastRow="0" w:firstColumn="1" w:lastColumn="0" w:noHBand="0" w:noVBand="1"/>
      </w:tblPr>
      <w:tblGrid>
        <w:gridCol w:w="3539"/>
        <w:gridCol w:w="6089"/>
      </w:tblGrid>
      <w:tr w:rsidR="006B5459" w:rsidRPr="00752758" w14:paraId="1995C18A" w14:textId="77777777" w:rsidTr="009F084C">
        <w:tc>
          <w:tcPr>
            <w:tcW w:w="9628" w:type="dxa"/>
            <w:gridSpan w:val="2"/>
            <w:tcBorders>
              <w:top w:val="nil"/>
              <w:left w:val="nil"/>
              <w:bottom w:val="nil"/>
              <w:right w:val="nil"/>
            </w:tcBorders>
            <w:shd w:val="clear" w:color="auto" w:fill="auto"/>
            <w:vAlign w:val="center"/>
          </w:tcPr>
          <w:p w14:paraId="0B9CCDF4" w14:textId="77777777" w:rsidR="006B5459" w:rsidRPr="00544513" w:rsidRDefault="006B5459" w:rsidP="009F084C">
            <w:pPr>
              <w:pStyle w:val="Overskrift2"/>
              <w:rPr>
                <w:sz w:val="32"/>
                <w:lang w:val="en-GB"/>
              </w:rPr>
            </w:pPr>
            <w:r w:rsidRPr="00544513">
              <w:rPr>
                <w:b/>
                <w:sz w:val="32"/>
                <w:lang w:val="en-GB"/>
              </w:rPr>
              <w:t>Template for the job advertisement</w:t>
            </w:r>
            <w:r w:rsidRPr="00544513">
              <w:rPr>
                <w:sz w:val="32"/>
                <w:lang w:val="en-GB"/>
              </w:rPr>
              <w:t xml:space="preserve"> </w:t>
            </w:r>
          </w:p>
        </w:tc>
      </w:tr>
      <w:tr w:rsidR="006B5459" w:rsidRPr="00752758" w14:paraId="12A196FB" w14:textId="77777777" w:rsidTr="009F084C">
        <w:tc>
          <w:tcPr>
            <w:tcW w:w="9628" w:type="dxa"/>
            <w:gridSpan w:val="2"/>
            <w:tcBorders>
              <w:top w:val="nil"/>
              <w:left w:val="nil"/>
              <w:bottom w:val="single" w:sz="4" w:space="0" w:color="auto"/>
              <w:right w:val="nil"/>
            </w:tcBorders>
            <w:shd w:val="clear" w:color="auto" w:fill="auto"/>
            <w:vAlign w:val="center"/>
          </w:tcPr>
          <w:p w14:paraId="212E91F1" w14:textId="77777777" w:rsidR="006B5459" w:rsidRPr="003618EE" w:rsidRDefault="006B5459" w:rsidP="009F084C">
            <w:pPr>
              <w:rPr>
                <w:rFonts w:ascii="Segoe UI" w:hAnsi="Segoe UI" w:cs="Segoe UI"/>
                <w:color w:val="FFFFFF"/>
                <w:shd w:val="clear" w:color="auto" w:fill="323131"/>
                <w:lang w:val="en-GB"/>
              </w:rPr>
            </w:pPr>
            <w:r>
              <w:rPr>
                <w:rFonts w:cstheme="minorHAnsi"/>
                <w:color w:val="FF0000"/>
                <w:lang w:val="en-GB"/>
              </w:rPr>
              <w:t>Fill in the right-hand column. U</w:t>
            </w:r>
            <w:r w:rsidRPr="006B5459">
              <w:rPr>
                <w:rFonts w:cstheme="minorHAnsi"/>
                <w:color w:val="FF0000"/>
                <w:lang w:val="en-GB"/>
              </w:rPr>
              <w:t>se the suggestions or write your own text, and delete the remaining</w:t>
            </w:r>
          </w:p>
        </w:tc>
      </w:tr>
      <w:tr w:rsidR="006B5459" w:rsidRPr="003618EE" w14:paraId="5BD37D42" w14:textId="77777777" w:rsidTr="009F084C">
        <w:trPr>
          <w:trHeight w:val="428"/>
        </w:trPr>
        <w:tc>
          <w:tcPr>
            <w:tcW w:w="3539" w:type="dxa"/>
            <w:tcBorders>
              <w:top w:val="single" w:sz="4" w:space="0" w:color="auto"/>
            </w:tcBorders>
            <w:shd w:val="clear" w:color="auto" w:fill="5B9BD5" w:themeFill="accent1"/>
          </w:tcPr>
          <w:p w14:paraId="5C29D926" w14:textId="77777777" w:rsidR="006B5459" w:rsidRPr="005C73DB" w:rsidRDefault="006B5459" w:rsidP="009F084C">
            <w:pPr>
              <w:rPr>
                <w:rFonts w:cstheme="minorHAnsi"/>
                <w:b/>
                <w:color w:val="FFFFFF" w:themeColor="background1"/>
                <w:sz w:val="28"/>
                <w:lang w:val="en-GB"/>
              </w:rPr>
            </w:pPr>
            <w:r w:rsidRPr="005C73DB">
              <w:rPr>
                <w:rFonts w:cstheme="minorHAnsi"/>
                <w:b/>
                <w:color w:val="FFFFFF" w:themeColor="background1"/>
                <w:sz w:val="28"/>
                <w:lang w:val="en-GB" w:bidi="en-US"/>
              </w:rPr>
              <w:t>Heading</w:t>
            </w:r>
          </w:p>
        </w:tc>
        <w:sdt>
          <w:sdtPr>
            <w:rPr>
              <w:rFonts w:cstheme="minorHAnsi"/>
              <w:b/>
              <w:iCs/>
              <w:sz w:val="28"/>
              <w:lang w:val="en-GB"/>
            </w:rPr>
            <w:alias w:val="Titel"/>
            <w:tag w:val=""/>
            <w:id w:val="-255528598"/>
            <w:placeholder>
              <w:docPart w:val="C6013356F7C248B0851A313728E7A63A"/>
            </w:placeholder>
            <w:dataBinding w:prefixMappings="xmlns:ns0='http://purl.org/dc/elements/1.1/' xmlns:ns1='http://schemas.openxmlformats.org/package/2006/metadata/core-properties' " w:xpath="/ns1:coreProperties[1]/ns0:title[1]" w:storeItemID="{6C3C8BC8-F283-45AE-878A-BAB7291924A1}"/>
            <w:text/>
          </w:sdtPr>
          <w:sdtEndPr/>
          <w:sdtContent>
            <w:tc>
              <w:tcPr>
                <w:tcW w:w="6089" w:type="dxa"/>
                <w:tcBorders>
                  <w:top w:val="single" w:sz="4" w:space="0" w:color="auto"/>
                </w:tcBorders>
                <w:shd w:val="clear" w:color="auto" w:fill="D2DEEF"/>
              </w:tcPr>
              <w:p w14:paraId="4C7C68F6" w14:textId="77777777" w:rsidR="006B5459" w:rsidRPr="00F17485" w:rsidRDefault="006B5459" w:rsidP="009F084C">
                <w:pPr>
                  <w:rPr>
                    <w:rFonts w:cstheme="minorHAnsi"/>
                    <w:b/>
                    <w:iCs/>
                    <w:sz w:val="28"/>
                    <w:lang w:val="en-GB"/>
                  </w:rPr>
                </w:pPr>
                <w:r w:rsidRPr="00F17485">
                  <w:rPr>
                    <w:rFonts w:cstheme="minorHAnsi"/>
                    <w:b/>
                    <w:iCs/>
                    <w:sz w:val="28"/>
                    <w:lang w:val="en-GB"/>
                  </w:rPr>
                  <w:t>[Type heading here]</w:t>
                </w:r>
              </w:p>
            </w:tc>
          </w:sdtContent>
        </w:sdt>
      </w:tr>
      <w:tr w:rsidR="006B5459" w:rsidRPr="00752758" w14:paraId="3762BC6A" w14:textId="77777777" w:rsidTr="009F084C">
        <w:tc>
          <w:tcPr>
            <w:tcW w:w="3539" w:type="dxa"/>
            <w:shd w:val="clear" w:color="auto" w:fill="5B9BD5" w:themeFill="accent1"/>
          </w:tcPr>
          <w:p w14:paraId="5B792949" w14:textId="77777777" w:rsidR="006B5459" w:rsidRPr="003618EE" w:rsidRDefault="006B5459" w:rsidP="009F084C">
            <w:pPr>
              <w:rPr>
                <w:rFonts w:cstheme="minorHAnsi"/>
                <w:b/>
                <w:color w:val="FFFFFF" w:themeColor="background1"/>
                <w:lang w:val="en-GB"/>
              </w:rPr>
            </w:pPr>
            <w:r w:rsidRPr="003618EE">
              <w:rPr>
                <w:rFonts w:cstheme="minorHAnsi"/>
                <w:b/>
                <w:color w:val="FFFFFF" w:themeColor="background1"/>
                <w:lang w:val="en-GB" w:bidi="en-US"/>
              </w:rPr>
              <w:t xml:space="preserve">Teaser </w:t>
            </w:r>
          </w:p>
          <w:p w14:paraId="5231CD54" w14:textId="77777777" w:rsidR="006B5459" w:rsidRPr="003618EE" w:rsidRDefault="006B5459" w:rsidP="009F084C">
            <w:pPr>
              <w:rPr>
                <w:rFonts w:cstheme="minorHAnsi"/>
                <w:color w:val="FFFFFF" w:themeColor="background1"/>
                <w:lang w:val="en-GB" w:bidi="en-GB"/>
              </w:rPr>
            </w:pPr>
            <w:r w:rsidRPr="003618EE">
              <w:rPr>
                <w:rFonts w:cstheme="minorHAnsi"/>
                <w:color w:val="FFFFFF" w:themeColor="background1"/>
                <w:lang w:val="en-GB" w:bidi="en-US"/>
              </w:rPr>
              <w:t>The first section of the job advertisement should include the place of work, the duration of employment and the start date of employment</w:t>
            </w:r>
          </w:p>
          <w:p w14:paraId="5B9EFA5D" w14:textId="77777777" w:rsidR="006B5459" w:rsidRPr="003618EE" w:rsidRDefault="006B5459" w:rsidP="009F084C">
            <w:pPr>
              <w:rPr>
                <w:rFonts w:cstheme="minorHAnsi"/>
                <w:color w:val="FFFFFF" w:themeColor="background1"/>
                <w:lang w:val="en-GB" w:bidi="en-GB"/>
              </w:rPr>
            </w:pPr>
          </w:p>
          <w:p w14:paraId="7CF79C5F" w14:textId="77777777" w:rsidR="006B5459" w:rsidRPr="003618EE" w:rsidRDefault="006B5459" w:rsidP="009F084C">
            <w:pPr>
              <w:rPr>
                <w:rFonts w:cstheme="minorHAnsi"/>
                <w:color w:val="FFFFFF" w:themeColor="background1"/>
                <w:lang w:val="en-GB" w:bidi="en-GB"/>
              </w:rPr>
            </w:pPr>
            <w:r w:rsidRPr="003618EE">
              <w:rPr>
                <w:rFonts w:cstheme="minorHAnsi"/>
                <w:color w:val="FFFFFF" w:themeColor="background1"/>
                <w:lang w:val="en-GB" w:bidi="en-US"/>
              </w:rPr>
              <w:t xml:space="preserve">This text will automatically be used as a teaser on various job portals, e.g. Jobindex and LinkedIn </w:t>
            </w:r>
          </w:p>
          <w:p w14:paraId="4236D981" w14:textId="77777777" w:rsidR="006B5459" w:rsidRPr="003618EE" w:rsidRDefault="006B5459" w:rsidP="009F084C">
            <w:pPr>
              <w:rPr>
                <w:rFonts w:cstheme="minorHAnsi"/>
                <w:b/>
                <w:color w:val="FFFFFF" w:themeColor="background1"/>
                <w:lang w:val="en-GB"/>
              </w:rPr>
            </w:pPr>
          </w:p>
        </w:tc>
        <w:tc>
          <w:tcPr>
            <w:tcW w:w="6089" w:type="dxa"/>
            <w:shd w:val="clear" w:color="auto" w:fill="D2DEEF"/>
          </w:tcPr>
          <w:p w14:paraId="4D430068" w14:textId="77777777" w:rsidR="006B5459" w:rsidRPr="003618EE" w:rsidRDefault="006B5459" w:rsidP="009F084C">
            <w:pPr>
              <w:autoSpaceDE w:val="0"/>
              <w:autoSpaceDN w:val="0"/>
              <w:spacing w:before="40" w:after="40"/>
              <w:rPr>
                <w:rFonts w:cstheme="minorHAnsi"/>
                <w:lang w:val="en-GB"/>
              </w:rPr>
            </w:pPr>
            <w:r w:rsidRPr="003618EE">
              <w:rPr>
                <w:rFonts w:cstheme="minorHAnsi"/>
                <w:lang w:val="en-GB" w:bidi="en-US"/>
              </w:rPr>
              <w:t xml:space="preserve">Are you passionate about </w:t>
            </w:r>
            <w:r w:rsidRPr="00E142A7">
              <w:rPr>
                <w:rFonts w:cstheme="minorHAnsi"/>
                <w:lang w:val="en-GB" w:bidi="en-US"/>
              </w:rPr>
              <w:fldChar w:fldCharType="begin"/>
            </w:r>
            <w:r w:rsidRPr="00E142A7">
              <w:rPr>
                <w:rFonts w:cstheme="minorHAnsi"/>
                <w:lang w:val="en-GB" w:bidi="en-US"/>
              </w:rPr>
              <w:instrText xml:space="preserve"> MACROBUTTON  AbortMessage [field] </w:instrText>
            </w:r>
            <w:r w:rsidRPr="00E142A7">
              <w:rPr>
                <w:rFonts w:cstheme="minorHAnsi"/>
                <w:lang w:val="en-GB" w:bidi="en-US"/>
              </w:rPr>
              <w:fldChar w:fldCharType="end"/>
            </w:r>
            <w:r w:rsidRPr="003618EE">
              <w:rPr>
                <w:rFonts w:cstheme="minorHAnsi"/>
                <w:lang w:val="en-GB" w:bidi="en-US"/>
              </w:rPr>
              <w:t xml:space="preserve"> and can you contribute to the development/operation of </w:t>
            </w:r>
            <w:r w:rsidRPr="003618EE">
              <w:rPr>
                <w:rFonts w:cstheme="minorHAnsi"/>
                <w:lang w:val="en-GB" w:bidi="en-US"/>
              </w:rPr>
              <w:fldChar w:fldCharType="begin"/>
            </w:r>
            <w:r w:rsidRPr="003618EE">
              <w:rPr>
                <w:rFonts w:cstheme="minorHAnsi"/>
                <w:lang w:val="en-GB" w:bidi="en-US"/>
              </w:rPr>
              <w:instrText xml:space="preserve"> MACROBUTTON  AbortMessage [XXX] </w:instrText>
            </w:r>
            <w:r w:rsidRPr="003618EE">
              <w:rPr>
                <w:rFonts w:cstheme="minorHAnsi"/>
                <w:lang w:val="en-GB" w:bidi="en-US"/>
              </w:rPr>
              <w:fldChar w:fldCharType="end"/>
            </w:r>
            <w:r w:rsidRPr="003618EE">
              <w:rPr>
                <w:rFonts w:cstheme="minorHAnsi"/>
                <w:color w:val="000000"/>
                <w:lang w:val="en-GB" w:bidi="en-US"/>
              </w:rPr>
              <w:t xml:space="preserve">?  </w:t>
            </w:r>
            <w:r>
              <w:rPr>
                <w:rFonts w:cstheme="minorHAnsi"/>
                <w:color w:val="000000"/>
                <w:lang w:val="en-GB" w:bidi="en-US"/>
              </w:rPr>
              <w:fldChar w:fldCharType="begin"/>
            </w:r>
            <w:r>
              <w:rPr>
                <w:rFonts w:cstheme="minorHAnsi"/>
                <w:color w:val="000000"/>
                <w:lang w:val="en-GB" w:bidi="en-US"/>
              </w:rPr>
              <w:instrText xml:space="preserve"> MACROBUTTON  AbortMessage [Department] </w:instrText>
            </w:r>
            <w:r>
              <w:rPr>
                <w:rFonts w:cstheme="minorHAnsi"/>
                <w:color w:val="000000"/>
                <w:lang w:val="en-GB" w:bidi="en-US"/>
              </w:rPr>
              <w:fldChar w:fldCharType="end"/>
            </w:r>
            <w:r w:rsidRPr="003618EE">
              <w:rPr>
                <w:rFonts w:cstheme="minorHAnsi"/>
                <w:color w:val="000000"/>
                <w:lang w:val="en-GB" w:bidi="en-US"/>
              </w:rPr>
              <w:t xml:space="preserve"> at Aarhus University is looking for a </w:t>
            </w:r>
            <w:r>
              <w:rPr>
                <w:rFonts w:cstheme="minorHAnsi"/>
                <w:color w:val="000000"/>
                <w:lang w:val="en-GB" w:bidi="en-US"/>
              </w:rPr>
              <w:fldChar w:fldCharType="begin"/>
            </w:r>
            <w:r>
              <w:rPr>
                <w:rFonts w:cstheme="minorHAnsi"/>
                <w:color w:val="000000"/>
                <w:lang w:val="en-GB" w:bidi="en-US"/>
              </w:rPr>
              <w:instrText xml:space="preserve"> MACROBUTTON  AbortMessage [position] </w:instrText>
            </w:r>
            <w:r>
              <w:rPr>
                <w:rFonts w:cstheme="minorHAnsi"/>
                <w:color w:val="000000"/>
                <w:lang w:val="en-GB" w:bidi="en-US"/>
              </w:rPr>
              <w:fldChar w:fldCharType="end"/>
            </w:r>
            <w:r w:rsidRPr="003618EE">
              <w:rPr>
                <w:rFonts w:cstheme="minorHAnsi"/>
                <w:color w:val="000000"/>
                <w:lang w:val="en-GB" w:bidi="en-US"/>
              </w:rPr>
              <w:t xml:space="preserve"> from </w:t>
            </w:r>
            <w:r>
              <w:rPr>
                <w:rFonts w:cstheme="minorHAnsi"/>
                <w:color w:val="000000"/>
                <w:lang w:val="en-GB" w:bidi="en-US"/>
              </w:rPr>
              <w:fldChar w:fldCharType="begin"/>
            </w:r>
            <w:r>
              <w:rPr>
                <w:rFonts w:cstheme="minorHAnsi"/>
                <w:color w:val="000000"/>
                <w:lang w:val="en-GB" w:bidi="en-US"/>
              </w:rPr>
              <w:instrText xml:space="preserve"> MACROBUTTON  AbortMessage [date] </w:instrText>
            </w:r>
            <w:r>
              <w:rPr>
                <w:rFonts w:cstheme="minorHAnsi"/>
                <w:color w:val="000000"/>
                <w:lang w:val="en-GB" w:bidi="en-US"/>
              </w:rPr>
              <w:fldChar w:fldCharType="end"/>
            </w:r>
            <w:r w:rsidRPr="003618EE">
              <w:rPr>
                <w:rFonts w:cstheme="minorHAnsi"/>
                <w:color w:val="000000"/>
                <w:lang w:val="en-GB" w:bidi="en-US"/>
              </w:rPr>
              <w:t xml:space="preserve"> or as soon as possible. This is a </w:t>
            </w:r>
            <w:r>
              <w:rPr>
                <w:rFonts w:cstheme="minorHAnsi"/>
                <w:lang w:val="en-GB" w:bidi="en-US"/>
              </w:rPr>
              <w:fldChar w:fldCharType="begin"/>
            </w:r>
            <w:r>
              <w:rPr>
                <w:rFonts w:cstheme="minorHAnsi"/>
                <w:lang w:val="en-GB" w:bidi="en-US"/>
              </w:rPr>
              <w:instrText xml:space="preserve"> MACROBUTTON  AbortMessage "[permanent position/fixed term position until the XX]" </w:instrText>
            </w:r>
            <w:r>
              <w:rPr>
                <w:rFonts w:cstheme="minorHAnsi"/>
                <w:lang w:val="en-GB" w:bidi="en-US"/>
              </w:rPr>
              <w:fldChar w:fldCharType="end"/>
            </w:r>
            <w:r w:rsidRPr="003618EE">
              <w:rPr>
                <w:rFonts w:cstheme="minorHAnsi"/>
                <w:lang w:val="en-GB" w:bidi="en-US"/>
              </w:rPr>
              <w:t>.</w:t>
            </w:r>
          </w:p>
          <w:p w14:paraId="1E7367C1" w14:textId="77777777" w:rsidR="006B5459" w:rsidRPr="003618EE" w:rsidRDefault="006B5459" w:rsidP="009F084C">
            <w:pPr>
              <w:rPr>
                <w:rFonts w:cstheme="minorHAnsi"/>
                <w:lang w:val="en-GB"/>
              </w:rPr>
            </w:pPr>
            <w:r w:rsidRPr="003618EE">
              <w:rPr>
                <w:rFonts w:cstheme="minorHAnsi"/>
                <w:lang w:val="en-GB" w:bidi="en-US"/>
              </w:rPr>
              <w:t>..</w:t>
            </w:r>
          </w:p>
          <w:p w14:paraId="4C602603" w14:textId="77777777" w:rsidR="006B5459" w:rsidRPr="003618EE" w:rsidRDefault="006B5459" w:rsidP="009F084C">
            <w:pPr>
              <w:rPr>
                <w:rFonts w:cstheme="minorHAnsi"/>
                <w:lang w:val="en-GB"/>
              </w:rPr>
            </w:pPr>
            <w:r w:rsidRPr="00E142A7">
              <w:rPr>
                <w:rFonts w:cstheme="minorHAnsi"/>
                <w:lang w:val="en-GB" w:bidi="en-US"/>
              </w:rPr>
              <w:fldChar w:fldCharType="begin"/>
            </w:r>
            <w:r w:rsidRPr="00E142A7">
              <w:rPr>
                <w:rFonts w:cstheme="minorHAnsi"/>
                <w:lang w:val="en-GB" w:bidi="en-US"/>
              </w:rPr>
              <w:instrText xml:space="preserve"> MACROBUTTON  AbortMessage [Department] </w:instrText>
            </w:r>
            <w:r w:rsidRPr="00E142A7">
              <w:rPr>
                <w:rFonts w:cstheme="minorHAnsi"/>
                <w:lang w:val="en-GB" w:bidi="en-US"/>
              </w:rPr>
              <w:fldChar w:fldCharType="end"/>
            </w:r>
            <w:r w:rsidRPr="003618EE">
              <w:rPr>
                <w:rFonts w:cstheme="minorHAnsi"/>
                <w:lang w:val="en-GB" w:bidi="en-US"/>
              </w:rPr>
              <w:t xml:space="preserve"> at Aarhus University is looking for a skilled  </w:t>
            </w:r>
            <w:r w:rsidRPr="00E142A7">
              <w:rPr>
                <w:rFonts w:cstheme="minorHAnsi"/>
                <w:lang w:val="en-GB" w:bidi="en-US"/>
              </w:rPr>
              <w:fldChar w:fldCharType="begin"/>
            </w:r>
            <w:r w:rsidRPr="00E142A7">
              <w:rPr>
                <w:rFonts w:cstheme="minorHAnsi"/>
                <w:lang w:val="en-GB" w:bidi="en-US"/>
              </w:rPr>
              <w:instrText xml:space="preserve"> MACROBUTTON  AbortMessage [position] </w:instrText>
            </w:r>
            <w:r w:rsidRPr="00E142A7">
              <w:rPr>
                <w:rFonts w:cstheme="minorHAnsi"/>
                <w:lang w:val="en-GB" w:bidi="en-US"/>
              </w:rPr>
              <w:fldChar w:fldCharType="end"/>
            </w:r>
            <w:r w:rsidRPr="003618EE">
              <w:rPr>
                <w:rFonts w:cstheme="minorHAnsi"/>
                <w:lang w:val="en-GB" w:bidi="en-US"/>
              </w:rPr>
              <w:t xml:space="preserve"> for </w:t>
            </w:r>
            <w:r w:rsidRPr="003618EE">
              <w:rPr>
                <w:rFonts w:cstheme="minorHAnsi"/>
                <w:lang w:val="en-GB" w:bidi="en-US"/>
              </w:rPr>
              <w:fldChar w:fldCharType="begin"/>
            </w:r>
            <w:r w:rsidRPr="003618EE">
              <w:rPr>
                <w:rFonts w:cstheme="minorHAnsi"/>
                <w:lang w:val="en-GB" w:bidi="en-US"/>
              </w:rPr>
              <w:instrText xml:space="preserve"> MACROBUTTON  AbortMessage [XXX] </w:instrText>
            </w:r>
            <w:r w:rsidRPr="003618EE">
              <w:rPr>
                <w:rFonts w:cstheme="minorHAnsi"/>
                <w:lang w:val="en-GB" w:bidi="en-US"/>
              </w:rPr>
              <w:fldChar w:fldCharType="end"/>
            </w:r>
            <w:r w:rsidRPr="003618EE">
              <w:rPr>
                <w:rFonts w:cstheme="minorHAnsi"/>
                <w:lang w:val="en-GB" w:bidi="en-US"/>
              </w:rPr>
              <w:t xml:space="preserve">. We need a new colleague from </w:t>
            </w:r>
            <w:r w:rsidRPr="00E142A7">
              <w:rPr>
                <w:rFonts w:cstheme="minorHAnsi"/>
                <w:lang w:val="en-GB" w:bidi="en-US"/>
              </w:rPr>
              <w:fldChar w:fldCharType="begin"/>
            </w:r>
            <w:r w:rsidRPr="00E142A7">
              <w:rPr>
                <w:rFonts w:cstheme="minorHAnsi"/>
                <w:lang w:val="en-GB" w:bidi="en-US"/>
              </w:rPr>
              <w:instrText xml:space="preserve"> MACROBUTTON  AbortMessage [date] </w:instrText>
            </w:r>
            <w:r w:rsidRPr="00E142A7">
              <w:rPr>
                <w:rFonts w:cstheme="minorHAnsi"/>
                <w:lang w:val="en-GB" w:bidi="en-US"/>
              </w:rPr>
              <w:fldChar w:fldCharType="end"/>
            </w:r>
            <w:r w:rsidRPr="003618EE">
              <w:rPr>
                <w:rFonts w:cstheme="minorHAnsi"/>
                <w:lang w:val="en-GB" w:bidi="en-US"/>
              </w:rPr>
              <w:t xml:space="preserve"> or as soon as possible thereafter. </w:t>
            </w:r>
          </w:p>
          <w:p w14:paraId="1F9F2532" w14:textId="77777777" w:rsidR="006B5459" w:rsidRPr="003618EE" w:rsidRDefault="006B5459" w:rsidP="009F084C">
            <w:pPr>
              <w:rPr>
                <w:rFonts w:cstheme="minorHAnsi"/>
                <w:lang w:val="en-GB"/>
              </w:rPr>
            </w:pPr>
          </w:p>
        </w:tc>
      </w:tr>
      <w:tr w:rsidR="006B5459" w:rsidRPr="00752758" w14:paraId="1AFC65F6" w14:textId="77777777" w:rsidTr="009F084C">
        <w:tc>
          <w:tcPr>
            <w:tcW w:w="3539" w:type="dxa"/>
            <w:shd w:val="clear" w:color="auto" w:fill="5B9BD5" w:themeFill="accent1"/>
          </w:tcPr>
          <w:p w14:paraId="61E312C3" w14:textId="77777777" w:rsidR="006B5459" w:rsidRPr="003618EE" w:rsidRDefault="006B5459" w:rsidP="009F084C">
            <w:pPr>
              <w:rPr>
                <w:b/>
                <w:bCs/>
                <w:color w:val="FFFFFF" w:themeColor="background1"/>
                <w:lang w:val="en-GB"/>
              </w:rPr>
            </w:pPr>
            <w:r w:rsidRPr="003618EE">
              <w:rPr>
                <w:b/>
                <w:color w:val="FFFFFF" w:themeColor="background1"/>
                <w:lang w:val="en-GB" w:bidi="en-US"/>
              </w:rPr>
              <w:t>Expected start date and duration of employment</w:t>
            </w:r>
          </w:p>
          <w:p w14:paraId="5F539E07" w14:textId="77777777" w:rsidR="006B5459" w:rsidRPr="00E142A7" w:rsidRDefault="006B5459" w:rsidP="009F084C">
            <w:pPr>
              <w:rPr>
                <w:bCs/>
                <w:color w:val="FFFFFF" w:themeColor="background1"/>
                <w:lang w:val="en-GB"/>
              </w:rPr>
            </w:pPr>
            <w:r w:rsidRPr="003618EE">
              <w:rPr>
                <w:color w:val="FFFFFF" w:themeColor="background1"/>
                <w:lang w:val="en-GB" w:bidi="en-US"/>
              </w:rPr>
              <w:t>HR must receive the case from</w:t>
            </w:r>
            <w:r>
              <w:rPr>
                <w:bCs/>
                <w:color w:val="FFFFFF" w:themeColor="background1"/>
                <w:lang w:val="en-GB"/>
              </w:rPr>
              <w:t xml:space="preserve"> </w:t>
            </w:r>
            <w:r>
              <w:rPr>
                <w:color w:val="FFFFFF" w:themeColor="background1"/>
                <w:lang w:val="en-GB" w:bidi="en-US"/>
              </w:rPr>
              <w:t>the departments</w:t>
            </w:r>
            <w:r w:rsidRPr="003618EE">
              <w:rPr>
                <w:color w:val="FFFFFF" w:themeColor="background1"/>
                <w:lang w:val="en-GB" w:bidi="en-US"/>
              </w:rPr>
              <w:t>/centres (via</w:t>
            </w:r>
            <w:r>
              <w:rPr>
                <w:bCs/>
                <w:color w:val="FFFFFF" w:themeColor="background1"/>
                <w:lang w:val="en-GB"/>
              </w:rPr>
              <w:t xml:space="preserve"> </w:t>
            </w:r>
            <w:r w:rsidRPr="006B5459">
              <w:rPr>
                <w:color w:val="FFFFFF" w:themeColor="background1"/>
                <w:lang w:val="en-GB" w:bidi="en-US"/>
              </w:rPr>
              <w:t>the Medarbejderstamkort (MSK)</w:t>
            </w:r>
            <w:r w:rsidRPr="006B5459">
              <w:rPr>
                <w:i/>
                <w:color w:val="FFFFFF" w:themeColor="background1"/>
                <w:lang w:val="en-GB" w:bidi="en-US"/>
              </w:rPr>
              <w:t xml:space="preserve"> </w:t>
            </w:r>
            <w:r w:rsidRPr="006B5459">
              <w:rPr>
                <w:color w:val="FFFFFF" w:themeColor="background1"/>
                <w:lang w:val="en-GB" w:bidi="en-US"/>
              </w:rPr>
              <w:t>employee registration system)</w:t>
            </w:r>
            <w:r w:rsidRPr="006B5459">
              <w:rPr>
                <w:bCs/>
                <w:color w:val="FFFFFF" w:themeColor="background1"/>
                <w:lang w:val="en-GB"/>
              </w:rPr>
              <w:t xml:space="preserve"> </w:t>
            </w:r>
            <w:r w:rsidRPr="006B5459">
              <w:rPr>
                <w:color w:val="FFFFFF" w:themeColor="background1"/>
                <w:lang w:val="en-GB" w:bidi="en-US"/>
              </w:rPr>
              <w:t>at least:</w:t>
            </w:r>
          </w:p>
          <w:p w14:paraId="25E24E8F" w14:textId="77777777" w:rsidR="006B5459" w:rsidRPr="003618EE" w:rsidRDefault="006B5459" w:rsidP="009F084C">
            <w:pPr>
              <w:rPr>
                <w:bCs/>
                <w:color w:val="FFFFFF" w:themeColor="background1"/>
                <w:lang w:val="en-GB"/>
              </w:rPr>
            </w:pPr>
            <w:r w:rsidRPr="003618EE">
              <w:rPr>
                <w:color w:val="FFFFFF" w:themeColor="background1"/>
                <w:lang w:val="en-GB" w:bidi="en-US"/>
              </w:rPr>
              <w:t>• 30</w:t>
            </w:r>
            <w:r>
              <w:rPr>
                <w:color w:val="FFFFFF" w:themeColor="background1"/>
                <w:lang w:val="en-GB" w:bidi="en-US"/>
              </w:rPr>
              <w:t xml:space="preserve"> days before the start date for </w:t>
            </w:r>
            <w:r w:rsidRPr="003618EE">
              <w:rPr>
                <w:color w:val="FFFFFF" w:themeColor="background1"/>
                <w:lang w:val="en-GB" w:bidi="en-US"/>
              </w:rPr>
              <w:t>Danish citizens</w:t>
            </w:r>
          </w:p>
          <w:p w14:paraId="75EC7985" w14:textId="77777777" w:rsidR="006B5459" w:rsidRPr="003618EE" w:rsidRDefault="006B5459" w:rsidP="009F084C">
            <w:pPr>
              <w:rPr>
                <w:bCs/>
                <w:color w:val="FFFFFF" w:themeColor="background1"/>
                <w:lang w:val="en-GB"/>
              </w:rPr>
            </w:pPr>
            <w:r w:rsidRPr="003618EE">
              <w:rPr>
                <w:color w:val="FFFFFF" w:themeColor="background1"/>
                <w:lang w:val="en-GB" w:bidi="en-US"/>
              </w:rPr>
              <w:t>• 60 days before the start date for EU</w:t>
            </w:r>
            <w:r>
              <w:rPr>
                <w:bCs/>
                <w:color w:val="FFFFFF" w:themeColor="background1"/>
                <w:lang w:val="en-GB"/>
              </w:rPr>
              <w:t xml:space="preserve"> </w:t>
            </w:r>
            <w:r w:rsidRPr="003618EE">
              <w:rPr>
                <w:color w:val="FFFFFF" w:themeColor="background1"/>
                <w:lang w:val="en-GB" w:bidi="en-US"/>
              </w:rPr>
              <w:t>citizens</w:t>
            </w:r>
          </w:p>
          <w:p w14:paraId="0BFEDEA7" w14:textId="77777777" w:rsidR="006B5459" w:rsidRPr="003618EE" w:rsidRDefault="006B5459" w:rsidP="009F084C">
            <w:pPr>
              <w:rPr>
                <w:bCs/>
                <w:color w:val="FFFFFF" w:themeColor="background1"/>
                <w:lang w:val="en-GB"/>
              </w:rPr>
            </w:pPr>
            <w:r w:rsidRPr="003618EE">
              <w:rPr>
                <w:color w:val="FFFFFF" w:themeColor="background1"/>
                <w:lang w:val="en-GB" w:bidi="en-US"/>
              </w:rPr>
              <w:t>• 90 days before the start date for non-EU citizens</w:t>
            </w:r>
          </w:p>
          <w:p w14:paraId="4BB05F8B" w14:textId="77777777" w:rsidR="006B5459" w:rsidRPr="003618EE" w:rsidRDefault="006B5459" w:rsidP="009F084C">
            <w:pPr>
              <w:rPr>
                <w:bCs/>
                <w:color w:val="FFFFFF" w:themeColor="background1"/>
                <w:lang w:val="en-GB"/>
              </w:rPr>
            </w:pPr>
          </w:p>
          <w:p w14:paraId="484E3E26" w14:textId="77777777" w:rsidR="006B5459" w:rsidRPr="003618EE" w:rsidRDefault="006B5459" w:rsidP="009F084C">
            <w:pPr>
              <w:rPr>
                <w:bCs/>
                <w:color w:val="FFFFFF" w:themeColor="background1"/>
                <w:lang w:val="en-GB"/>
              </w:rPr>
            </w:pPr>
            <w:r w:rsidRPr="003618EE">
              <w:rPr>
                <w:color w:val="FFFFFF" w:themeColor="background1"/>
                <w:lang w:val="en-GB" w:bidi="en-US"/>
              </w:rPr>
              <w:t>In general, employments should start on the 1st or the 15th of a month and should be of at least six months' duration</w:t>
            </w:r>
          </w:p>
          <w:p w14:paraId="7CB30BCC" w14:textId="77777777" w:rsidR="006B5459" w:rsidRPr="003618EE" w:rsidRDefault="006B5459" w:rsidP="009F084C">
            <w:pPr>
              <w:rPr>
                <w:bCs/>
                <w:color w:val="FFFFFF" w:themeColor="background1"/>
                <w:lang w:val="en-GB"/>
              </w:rPr>
            </w:pPr>
          </w:p>
          <w:p w14:paraId="7BD882B3" w14:textId="77777777" w:rsidR="006B5459" w:rsidRPr="003618EE" w:rsidRDefault="006B5459" w:rsidP="009F084C">
            <w:pPr>
              <w:rPr>
                <w:bCs/>
                <w:color w:val="FFFFFF" w:themeColor="background1"/>
                <w:lang w:val="en-GB"/>
              </w:rPr>
            </w:pPr>
          </w:p>
        </w:tc>
        <w:tc>
          <w:tcPr>
            <w:tcW w:w="6089" w:type="dxa"/>
            <w:shd w:val="clear" w:color="auto" w:fill="D2DEEF"/>
          </w:tcPr>
          <w:p w14:paraId="3C1AF4F4" w14:textId="77777777" w:rsidR="006B5459" w:rsidRPr="003618EE" w:rsidRDefault="006B5459" w:rsidP="009F084C">
            <w:pPr>
              <w:rPr>
                <w:rFonts w:cstheme="minorHAnsi"/>
                <w:b/>
                <w:bCs/>
                <w:lang w:val="en-GB"/>
              </w:rPr>
            </w:pPr>
            <w:r w:rsidRPr="003618EE">
              <w:rPr>
                <w:rFonts w:cstheme="minorHAnsi"/>
                <w:b/>
                <w:lang w:val="en-GB" w:bidi="en-US"/>
              </w:rPr>
              <w:t>Expected start date and duration of employment</w:t>
            </w:r>
          </w:p>
          <w:p w14:paraId="71340C14" w14:textId="77777777" w:rsidR="006B5459" w:rsidRPr="003618EE" w:rsidRDefault="006B5459" w:rsidP="009F084C">
            <w:pPr>
              <w:rPr>
                <w:rFonts w:cstheme="minorHAnsi"/>
                <w:lang w:val="en-GB"/>
              </w:rPr>
            </w:pPr>
            <w:r w:rsidRPr="003618EE">
              <w:rPr>
                <w:rFonts w:cstheme="minorHAnsi"/>
                <w:lang w:val="en-GB" w:bidi="en-US"/>
              </w:rPr>
              <w:t xml:space="preserve">This is a </w:t>
            </w:r>
            <w:r>
              <w:rPr>
                <w:rFonts w:cstheme="minorHAnsi"/>
                <w:lang w:val="en-GB" w:bidi="en-US"/>
              </w:rPr>
              <w:fldChar w:fldCharType="begin"/>
            </w:r>
            <w:r>
              <w:rPr>
                <w:rFonts w:cstheme="minorHAnsi"/>
                <w:lang w:val="en-GB" w:bidi="en-US"/>
              </w:rPr>
              <w:instrText xml:space="preserve"> MACROBUTTON  AbortMessage [year] </w:instrText>
            </w:r>
            <w:r>
              <w:rPr>
                <w:rFonts w:cstheme="minorHAnsi"/>
                <w:lang w:val="en-GB" w:bidi="en-US"/>
              </w:rPr>
              <w:fldChar w:fldCharType="end"/>
            </w:r>
            <w:r w:rsidRPr="003618EE">
              <w:rPr>
                <w:rFonts w:cstheme="minorHAnsi"/>
                <w:lang w:val="en-GB" w:bidi="en-US"/>
              </w:rPr>
              <w:t xml:space="preserve">–year position from </w:t>
            </w:r>
            <w:r w:rsidRPr="00E142A7">
              <w:rPr>
                <w:rFonts w:cstheme="minorHAnsi"/>
                <w:lang w:val="en-GB" w:bidi="en-US"/>
              </w:rPr>
              <w:fldChar w:fldCharType="begin"/>
            </w:r>
            <w:r w:rsidRPr="00E142A7">
              <w:rPr>
                <w:rFonts w:cstheme="minorHAnsi"/>
                <w:lang w:val="en-GB" w:bidi="en-US"/>
              </w:rPr>
              <w:instrText xml:space="preserve"> MACROBUTTON  AbortMessage [date] </w:instrText>
            </w:r>
            <w:r w:rsidRPr="00E142A7">
              <w:rPr>
                <w:rFonts w:cstheme="minorHAnsi"/>
                <w:lang w:val="en-GB" w:bidi="en-US"/>
              </w:rPr>
              <w:fldChar w:fldCharType="end"/>
            </w:r>
            <w:r w:rsidRPr="003618EE">
              <w:rPr>
                <w:rFonts w:cstheme="minorHAnsi"/>
                <w:lang w:val="en-GB" w:bidi="en-US"/>
              </w:rPr>
              <w:t xml:space="preserve"> or as soon possible. </w:t>
            </w:r>
          </w:p>
          <w:p w14:paraId="74C05A7E" w14:textId="77777777" w:rsidR="006B5459" w:rsidRPr="003618EE" w:rsidRDefault="006B5459" w:rsidP="009F084C">
            <w:pPr>
              <w:rPr>
                <w:rFonts w:cstheme="minorHAnsi"/>
                <w:lang w:val="en-GB"/>
              </w:rPr>
            </w:pPr>
            <w:r w:rsidRPr="003618EE">
              <w:rPr>
                <w:rFonts w:cstheme="minorHAnsi"/>
                <w:lang w:val="en-GB" w:bidi="en-US"/>
              </w:rPr>
              <w:t>..</w:t>
            </w:r>
          </w:p>
          <w:p w14:paraId="125C7E1A" w14:textId="77777777" w:rsidR="006B5459" w:rsidRPr="003618EE" w:rsidRDefault="006B5459" w:rsidP="009F084C">
            <w:pPr>
              <w:rPr>
                <w:rFonts w:cstheme="minorHAnsi"/>
                <w:lang w:val="en-GB"/>
              </w:rPr>
            </w:pPr>
            <w:r w:rsidRPr="003618EE">
              <w:rPr>
                <w:rFonts w:cstheme="minorHAnsi"/>
                <w:lang w:val="en-GB" w:bidi="en-US"/>
              </w:rPr>
              <w:t xml:space="preserve">This is a fixed-term position to end on </w:t>
            </w:r>
            <w:r w:rsidRPr="00E142A7">
              <w:rPr>
                <w:rFonts w:cstheme="minorHAnsi"/>
                <w:lang w:val="en-GB" w:bidi="en-US"/>
              </w:rPr>
              <w:fldChar w:fldCharType="begin"/>
            </w:r>
            <w:r w:rsidRPr="00E142A7">
              <w:rPr>
                <w:rFonts w:cstheme="minorHAnsi"/>
                <w:lang w:val="en-GB" w:bidi="en-US"/>
              </w:rPr>
              <w:instrText xml:space="preserve"> MACROBUTTON  AbortMessage [date] </w:instrText>
            </w:r>
            <w:r w:rsidRPr="00E142A7">
              <w:rPr>
                <w:rFonts w:cstheme="minorHAnsi"/>
                <w:lang w:val="en-GB" w:bidi="en-US"/>
              </w:rPr>
              <w:fldChar w:fldCharType="end"/>
            </w:r>
            <w:r w:rsidRPr="003618EE">
              <w:rPr>
                <w:rFonts w:cstheme="minorHAnsi"/>
                <w:lang w:val="en-GB" w:bidi="en-US"/>
              </w:rPr>
              <w:t>.</w:t>
            </w:r>
          </w:p>
          <w:p w14:paraId="015E5556" w14:textId="77777777" w:rsidR="006B5459" w:rsidRPr="003618EE" w:rsidRDefault="006B5459" w:rsidP="009F084C">
            <w:pPr>
              <w:rPr>
                <w:rFonts w:cstheme="minorHAnsi"/>
                <w:lang w:val="en-GB"/>
              </w:rPr>
            </w:pPr>
          </w:p>
        </w:tc>
      </w:tr>
      <w:tr w:rsidR="006B5459" w:rsidRPr="00752758" w14:paraId="09505636" w14:textId="77777777" w:rsidTr="009F084C">
        <w:tc>
          <w:tcPr>
            <w:tcW w:w="3539" w:type="dxa"/>
            <w:shd w:val="clear" w:color="auto" w:fill="5B9BD5" w:themeFill="accent1"/>
          </w:tcPr>
          <w:p w14:paraId="5FE05E2A" w14:textId="77777777" w:rsidR="006B5459" w:rsidRPr="003618EE" w:rsidRDefault="006B5459" w:rsidP="009F084C">
            <w:pPr>
              <w:rPr>
                <w:rFonts w:cstheme="minorHAnsi"/>
                <w:b/>
                <w:color w:val="FFFFFF" w:themeColor="background1"/>
                <w:lang w:val="en-GB"/>
              </w:rPr>
            </w:pPr>
            <w:r w:rsidRPr="003618EE">
              <w:rPr>
                <w:rFonts w:cstheme="minorHAnsi"/>
                <w:b/>
                <w:color w:val="FFFFFF" w:themeColor="background1"/>
                <w:lang w:val="en-GB" w:bidi="en-US"/>
              </w:rPr>
              <w:t>Tasks</w:t>
            </w:r>
          </w:p>
          <w:p w14:paraId="3D8967C2" w14:textId="77777777" w:rsidR="006B5459" w:rsidRPr="003618EE" w:rsidRDefault="006B5459" w:rsidP="009F084C">
            <w:pPr>
              <w:rPr>
                <w:rFonts w:cstheme="minorHAnsi"/>
                <w:color w:val="FFFFFF" w:themeColor="background1"/>
                <w:lang w:val="en-GB" w:bidi="en-GB"/>
              </w:rPr>
            </w:pPr>
            <w:r w:rsidRPr="003618EE">
              <w:rPr>
                <w:rFonts w:cstheme="minorHAnsi"/>
                <w:color w:val="FFFFFF" w:themeColor="background1"/>
                <w:lang w:val="en-GB" w:bidi="en-US"/>
              </w:rPr>
              <w:t>Which aspects of the position should be highlighted in particular? What makes the position attractive, and what will interest the target group?</w:t>
            </w:r>
          </w:p>
          <w:p w14:paraId="5B5E4E3F" w14:textId="77777777" w:rsidR="006B5459" w:rsidRPr="003618EE" w:rsidRDefault="006B5459" w:rsidP="009F084C">
            <w:pPr>
              <w:rPr>
                <w:rFonts w:cstheme="minorHAnsi"/>
                <w:color w:val="FFFFFF" w:themeColor="background1"/>
                <w:lang w:val="en-GB" w:bidi="en-GB"/>
              </w:rPr>
            </w:pPr>
          </w:p>
          <w:p w14:paraId="4BECBFBF" w14:textId="77777777" w:rsidR="006B5459" w:rsidRPr="003618EE" w:rsidRDefault="006B5459" w:rsidP="009F084C">
            <w:pPr>
              <w:rPr>
                <w:rFonts w:cstheme="minorHAnsi"/>
                <w:color w:val="FFFFFF" w:themeColor="background1"/>
                <w:lang w:val="en-GB" w:bidi="en-GB"/>
              </w:rPr>
            </w:pPr>
            <w:r w:rsidRPr="003618EE">
              <w:rPr>
                <w:rFonts w:cstheme="minorHAnsi"/>
                <w:color w:val="FFFFFF" w:themeColor="background1"/>
                <w:lang w:val="en-GB" w:bidi="en-US"/>
              </w:rPr>
              <w:t>Combine text with brief bullet points to describe the primary, prioritised tasks in the position.</w:t>
            </w:r>
          </w:p>
          <w:p w14:paraId="5484DBB3" w14:textId="77777777" w:rsidR="006B5459" w:rsidRPr="003618EE" w:rsidRDefault="006B5459" w:rsidP="009F084C">
            <w:pPr>
              <w:rPr>
                <w:rFonts w:cstheme="minorHAnsi"/>
                <w:color w:val="FFFFFF" w:themeColor="background1"/>
                <w:lang w:val="en-GB" w:bidi="en-GB"/>
              </w:rPr>
            </w:pPr>
          </w:p>
        </w:tc>
        <w:tc>
          <w:tcPr>
            <w:tcW w:w="6089" w:type="dxa"/>
            <w:shd w:val="clear" w:color="auto" w:fill="D2DEEF"/>
          </w:tcPr>
          <w:p w14:paraId="07ED4FA7" w14:textId="77777777" w:rsidR="006B5459" w:rsidRPr="003618EE" w:rsidRDefault="006B5459" w:rsidP="009F084C">
            <w:pPr>
              <w:rPr>
                <w:rFonts w:cstheme="minorHAnsi"/>
                <w:b/>
                <w:lang w:val="en-GB"/>
              </w:rPr>
            </w:pPr>
            <w:r w:rsidRPr="003618EE">
              <w:rPr>
                <w:rFonts w:cstheme="minorHAnsi"/>
                <w:b/>
                <w:lang w:val="en-GB" w:bidi="en-US"/>
              </w:rPr>
              <w:t>Job description</w:t>
            </w:r>
          </w:p>
          <w:p w14:paraId="3615632E" w14:textId="77777777" w:rsidR="006B5459" w:rsidRPr="003618EE" w:rsidRDefault="006B5459" w:rsidP="009F084C">
            <w:pPr>
              <w:rPr>
                <w:rFonts w:cstheme="minorHAnsi"/>
                <w:iCs/>
                <w:lang w:val="en-GB"/>
              </w:rPr>
            </w:pPr>
            <w:r w:rsidRPr="003618EE">
              <w:rPr>
                <w:rFonts w:cstheme="minorHAnsi"/>
                <w:lang w:val="en-GB" w:bidi="en-US"/>
              </w:rPr>
              <w:t xml:space="preserve">This section </w:t>
            </w:r>
            <w:r>
              <w:rPr>
                <w:rFonts w:cstheme="minorHAnsi"/>
                <w:u w:val="single"/>
                <w:lang w:val="en-GB" w:bidi="en-US"/>
              </w:rPr>
              <w:t>may</w:t>
            </w:r>
            <w:r w:rsidRPr="003618EE">
              <w:rPr>
                <w:rFonts w:cstheme="minorHAnsi"/>
                <w:lang w:val="en-GB" w:bidi="en-US"/>
              </w:rPr>
              <w:t xml:space="preserve"> include topics such as: </w:t>
            </w:r>
          </w:p>
          <w:p w14:paraId="6D8AA750" w14:textId="77777777" w:rsidR="006B5459" w:rsidRPr="003618EE" w:rsidRDefault="006B5459" w:rsidP="009F084C">
            <w:pPr>
              <w:pStyle w:val="Listeafsnit"/>
              <w:numPr>
                <w:ilvl w:val="0"/>
                <w:numId w:val="11"/>
              </w:numPr>
              <w:rPr>
                <w:rFonts w:cstheme="minorHAnsi"/>
                <w:iCs/>
                <w:lang w:val="en-GB"/>
              </w:rPr>
            </w:pPr>
            <w:r w:rsidRPr="003618EE">
              <w:rPr>
                <w:rFonts w:cstheme="minorHAnsi"/>
                <w:lang w:val="en-GB" w:bidi="en-US"/>
              </w:rPr>
              <w:t xml:space="preserve">You will be contributing to/establishing/developing ... </w:t>
            </w:r>
          </w:p>
          <w:p w14:paraId="7B418C77" w14:textId="77777777" w:rsidR="006B5459" w:rsidRPr="003618EE" w:rsidRDefault="006B5459" w:rsidP="009F084C">
            <w:pPr>
              <w:pStyle w:val="Listeafsnit"/>
              <w:numPr>
                <w:ilvl w:val="0"/>
                <w:numId w:val="11"/>
              </w:numPr>
              <w:rPr>
                <w:rFonts w:cstheme="minorHAnsi"/>
                <w:iCs/>
                <w:lang w:val="en-GB"/>
              </w:rPr>
            </w:pPr>
            <w:r w:rsidRPr="003618EE">
              <w:rPr>
                <w:rFonts w:cstheme="minorHAnsi"/>
                <w:lang w:val="en-GB" w:bidi="en-US"/>
              </w:rPr>
              <w:t xml:space="preserve">You will be working primarily with ... </w:t>
            </w:r>
          </w:p>
          <w:p w14:paraId="1CB69A5B" w14:textId="77777777" w:rsidR="006B5459" w:rsidRPr="003618EE" w:rsidRDefault="006B5459" w:rsidP="009F084C">
            <w:pPr>
              <w:pStyle w:val="Listeafsnit"/>
              <w:numPr>
                <w:ilvl w:val="0"/>
                <w:numId w:val="11"/>
              </w:numPr>
              <w:rPr>
                <w:rFonts w:cstheme="minorHAnsi"/>
                <w:iCs/>
                <w:lang w:val="en-GB"/>
              </w:rPr>
            </w:pPr>
            <w:r w:rsidRPr="003618EE">
              <w:rPr>
                <w:rFonts w:cstheme="minorHAnsi"/>
                <w:lang w:val="en-GB" w:bidi="en-US"/>
              </w:rPr>
              <w:t xml:space="preserve">The position will focus on aspects of/elements of ... </w:t>
            </w:r>
          </w:p>
          <w:p w14:paraId="244C68E8" w14:textId="77777777" w:rsidR="006B5459" w:rsidRPr="003618EE" w:rsidRDefault="006B5459" w:rsidP="009F084C">
            <w:pPr>
              <w:pStyle w:val="Listeafsnit"/>
              <w:numPr>
                <w:ilvl w:val="0"/>
                <w:numId w:val="11"/>
              </w:numPr>
              <w:rPr>
                <w:rFonts w:cstheme="minorHAnsi"/>
                <w:iCs/>
                <w:lang w:val="en-GB"/>
              </w:rPr>
            </w:pPr>
            <w:r w:rsidRPr="003618EE">
              <w:rPr>
                <w:rFonts w:cstheme="minorHAnsi"/>
                <w:lang w:val="en-GB" w:bidi="en-US"/>
              </w:rPr>
              <w:t xml:space="preserve">You will be involved in ... </w:t>
            </w:r>
          </w:p>
          <w:p w14:paraId="22614993" w14:textId="77777777" w:rsidR="006B5459" w:rsidRPr="003618EE" w:rsidRDefault="006B5459" w:rsidP="009F084C">
            <w:pPr>
              <w:pStyle w:val="Listeafsnit"/>
              <w:numPr>
                <w:ilvl w:val="0"/>
                <w:numId w:val="11"/>
              </w:numPr>
              <w:rPr>
                <w:rFonts w:cstheme="minorHAnsi"/>
                <w:iCs/>
                <w:lang w:val="en-GB"/>
              </w:rPr>
            </w:pPr>
            <w:r w:rsidRPr="003618EE">
              <w:rPr>
                <w:rFonts w:cstheme="minorHAnsi"/>
                <w:lang w:val="en-GB" w:bidi="en-US"/>
              </w:rPr>
              <w:t>These activities will be in close collaboration with ...</w:t>
            </w:r>
          </w:p>
        </w:tc>
      </w:tr>
      <w:tr w:rsidR="006B5459" w:rsidRPr="00752758" w14:paraId="2FFAED99" w14:textId="77777777" w:rsidTr="009F084C">
        <w:trPr>
          <w:trHeight w:val="4573"/>
        </w:trPr>
        <w:tc>
          <w:tcPr>
            <w:tcW w:w="3539" w:type="dxa"/>
            <w:shd w:val="clear" w:color="auto" w:fill="5B9BD5" w:themeFill="accent1"/>
          </w:tcPr>
          <w:p w14:paraId="6A0805DE" w14:textId="77777777" w:rsidR="006B5459" w:rsidRPr="003618EE" w:rsidRDefault="006B5459" w:rsidP="009F084C">
            <w:pPr>
              <w:autoSpaceDE w:val="0"/>
              <w:autoSpaceDN w:val="0"/>
              <w:spacing w:before="40" w:after="40"/>
              <w:rPr>
                <w:rFonts w:cstheme="minorHAnsi"/>
                <w:b/>
                <w:color w:val="FFFFFF" w:themeColor="background1"/>
                <w:lang w:val="en-GB" w:bidi="en-GB"/>
              </w:rPr>
            </w:pPr>
            <w:r w:rsidRPr="003618EE">
              <w:rPr>
                <w:rFonts w:cstheme="minorHAnsi"/>
                <w:b/>
                <w:color w:val="FFFFFF" w:themeColor="background1"/>
                <w:lang w:val="en-GB" w:bidi="en-US"/>
              </w:rPr>
              <w:lastRenderedPageBreak/>
              <w:t>Qualifications</w:t>
            </w:r>
          </w:p>
          <w:p w14:paraId="50D614F3" w14:textId="77777777" w:rsidR="006B5459" w:rsidRPr="003618EE" w:rsidRDefault="006B5459" w:rsidP="009F084C">
            <w:pPr>
              <w:autoSpaceDE w:val="0"/>
              <w:autoSpaceDN w:val="0"/>
              <w:spacing w:before="40" w:after="40"/>
              <w:rPr>
                <w:rFonts w:cstheme="minorHAnsi"/>
                <w:color w:val="FFFFFF" w:themeColor="background1"/>
                <w:lang w:val="en-GB" w:bidi="en-GB"/>
              </w:rPr>
            </w:pPr>
            <w:r w:rsidRPr="003618EE">
              <w:rPr>
                <w:rFonts w:cstheme="minorHAnsi"/>
                <w:color w:val="FFFFFF" w:themeColor="background1"/>
                <w:lang w:val="en-GB" w:bidi="en-US"/>
              </w:rPr>
              <w:t>Describe the professional and personal qualifications particularly import</w:t>
            </w:r>
            <w:r>
              <w:rPr>
                <w:rFonts w:cstheme="minorHAnsi"/>
                <w:color w:val="FFFFFF" w:themeColor="background1"/>
                <w:lang w:val="en-GB" w:bidi="en-US"/>
              </w:rPr>
              <w:t>ant in connection with this position</w:t>
            </w:r>
            <w:r w:rsidRPr="003618EE">
              <w:rPr>
                <w:rFonts w:cstheme="minorHAnsi"/>
                <w:color w:val="FFFFFF" w:themeColor="background1"/>
                <w:lang w:val="en-GB" w:bidi="en-US"/>
              </w:rPr>
              <w:t xml:space="preserve"> </w:t>
            </w:r>
          </w:p>
          <w:p w14:paraId="3FEE9F6B" w14:textId="77777777" w:rsidR="006B5459" w:rsidRPr="003618EE" w:rsidRDefault="006B5459" w:rsidP="009F084C">
            <w:pPr>
              <w:autoSpaceDE w:val="0"/>
              <w:autoSpaceDN w:val="0"/>
              <w:spacing w:before="40" w:after="40"/>
              <w:rPr>
                <w:rFonts w:cstheme="minorHAnsi"/>
                <w:color w:val="FFFFFF" w:themeColor="background1"/>
                <w:lang w:val="en-GB" w:bidi="en-GB"/>
              </w:rPr>
            </w:pPr>
          </w:p>
          <w:p w14:paraId="4066B05A" w14:textId="77777777" w:rsidR="006B5459" w:rsidRPr="003618EE" w:rsidRDefault="006B5459" w:rsidP="009F084C">
            <w:pPr>
              <w:autoSpaceDE w:val="0"/>
              <w:autoSpaceDN w:val="0"/>
              <w:spacing w:before="40" w:after="40"/>
              <w:rPr>
                <w:rFonts w:cstheme="minorHAnsi"/>
                <w:color w:val="FFFFFF" w:themeColor="background1"/>
                <w:lang w:val="en-GB" w:bidi="en-GB"/>
              </w:rPr>
            </w:pPr>
            <w:r w:rsidRPr="003618EE">
              <w:rPr>
                <w:rFonts w:cstheme="minorHAnsi"/>
                <w:color w:val="FFFFFF" w:themeColor="background1"/>
                <w:lang w:val="en-GB" w:bidi="en-US"/>
              </w:rPr>
              <w:t xml:space="preserve">You can combine text with brief bullet points. Start with formal requirements and experience </w:t>
            </w:r>
          </w:p>
          <w:p w14:paraId="3E88366D" w14:textId="77777777" w:rsidR="006B5459" w:rsidRPr="003618EE" w:rsidRDefault="006B5459" w:rsidP="009F084C">
            <w:pPr>
              <w:autoSpaceDE w:val="0"/>
              <w:autoSpaceDN w:val="0"/>
              <w:spacing w:before="40" w:after="40"/>
              <w:rPr>
                <w:rFonts w:cstheme="minorHAnsi"/>
                <w:color w:val="FFFFFF" w:themeColor="background1"/>
                <w:lang w:val="en-GB" w:bidi="en-GB"/>
              </w:rPr>
            </w:pPr>
          </w:p>
          <w:p w14:paraId="0A9CC340" w14:textId="77777777" w:rsidR="006B5459" w:rsidRPr="003618EE" w:rsidRDefault="006B5459" w:rsidP="009F084C">
            <w:pPr>
              <w:autoSpaceDE w:val="0"/>
              <w:autoSpaceDN w:val="0"/>
              <w:spacing w:before="40" w:after="40"/>
              <w:rPr>
                <w:rFonts w:cstheme="minorHAnsi"/>
                <w:color w:val="FFFFFF" w:themeColor="background1"/>
                <w:lang w:val="en-GB" w:bidi="en-GB"/>
              </w:rPr>
            </w:pPr>
            <w:r w:rsidRPr="003618EE">
              <w:rPr>
                <w:rFonts w:cstheme="minorHAnsi"/>
                <w:color w:val="FFFFFF" w:themeColor="background1"/>
                <w:lang w:val="en-GB" w:bidi="en-US"/>
              </w:rPr>
              <w:t xml:space="preserve">Be specific about the position and the tasks involved. Clearly state what is important and what is an advantage </w:t>
            </w:r>
          </w:p>
        </w:tc>
        <w:tc>
          <w:tcPr>
            <w:tcW w:w="6089" w:type="dxa"/>
            <w:shd w:val="clear" w:color="auto" w:fill="D2DEEF"/>
          </w:tcPr>
          <w:p w14:paraId="3AFB24F3" w14:textId="77777777" w:rsidR="006B5459" w:rsidRPr="003618EE" w:rsidRDefault="006B5459" w:rsidP="009F084C">
            <w:pPr>
              <w:rPr>
                <w:rFonts w:cstheme="minorHAnsi"/>
                <w:b/>
                <w:lang w:val="en-GB"/>
              </w:rPr>
            </w:pPr>
            <w:r w:rsidRPr="003618EE">
              <w:rPr>
                <w:rFonts w:cstheme="minorHAnsi"/>
                <w:b/>
                <w:lang w:val="en-GB" w:bidi="en-US"/>
              </w:rPr>
              <w:t>Your profile</w:t>
            </w:r>
          </w:p>
          <w:p w14:paraId="4FC548AE" w14:textId="77777777" w:rsidR="006B5459" w:rsidRPr="003618EE" w:rsidRDefault="006B5459" w:rsidP="009F084C">
            <w:pPr>
              <w:spacing w:line="256" w:lineRule="auto"/>
              <w:rPr>
                <w:iCs/>
                <w:lang w:val="en-GB"/>
              </w:rPr>
            </w:pPr>
            <w:r w:rsidRPr="003618EE">
              <w:rPr>
                <w:lang w:val="en-GB" w:bidi="en-US"/>
              </w:rPr>
              <w:t xml:space="preserve">This section </w:t>
            </w:r>
            <w:r>
              <w:rPr>
                <w:u w:val="single"/>
                <w:lang w:val="en-GB" w:bidi="en-US"/>
              </w:rPr>
              <w:t>may</w:t>
            </w:r>
            <w:r w:rsidRPr="003618EE">
              <w:rPr>
                <w:lang w:val="en-GB" w:bidi="en-US"/>
              </w:rPr>
              <w:t xml:space="preserve"> include topics such as: </w:t>
            </w:r>
          </w:p>
          <w:p w14:paraId="5E822336" w14:textId="77777777" w:rsidR="006B5459" w:rsidRPr="003618EE" w:rsidRDefault="006B5459" w:rsidP="009F084C">
            <w:pPr>
              <w:pStyle w:val="Listeafsnit"/>
              <w:numPr>
                <w:ilvl w:val="0"/>
                <w:numId w:val="12"/>
              </w:numPr>
              <w:spacing w:line="256" w:lineRule="auto"/>
              <w:rPr>
                <w:rFonts w:cstheme="minorHAnsi"/>
                <w:lang w:val="en-GB"/>
              </w:rPr>
            </w:pPr>
            <w:r w:rsidRPr="003618EE">
              <w:rPr>
                <w:lang w:val="en-GB" w:bidi="en-US"/>
              </w:rPr>
              <w:t xml:space="preserve">Experience in the use of/carrying out/handling ... </w:t>
            </w:r>
          </w:p>
          <w:p w14:paraId="418DACF4" w14:textId="77777777" w:rsidR="006B5459" w:rsidRPr="003618EE" w:rsidRDefault="006B5459" w:rsidP="009F084C">
            <w:pPr>
              <w:pStyle w:val="Listeafsnit"/>
              <w:numPr>
                <w:ilvl w:val="0"/>
                <w:numId w:val="12"/>
              </w:numPr>
              <w:spacing w:line="256" w:lineRule="auto"/>
              <w:rPr>
                <w:rFonts w:cstheme="minorHAnsi"/>
                <w:lang w:val="en-GB"/>
              </w:rPr>
            </w:pPr>
            <w:r w:rsidRPr="003618EE">
              <w:rPr>
                <w:lang w:val="en-GB" w:bidi="en-US"/>
              </w:rPr>
              <w:t xml:space="preserve">Collaboration and/or management skills </w:t>
            </w:r>
          </w:p>
          <w:p w14:paraId="7330DA6A" w14:textId="77777777" w:rsidR="006B5459" w:rsidRPr="003618EE" w:rsidRDefault="006B5459" w:rsidP="009F084C">
            <w:pPr>
              <w:pStyle w:val="Listeafsnit"/>
              <w:numPr>
                <w:ilvl w:val="0"/>
                <w:numId w:val="12"/>
              </w:numPr>
              <w:spacing w:line="256" w:lineRule="auto"/>
              <w:rPr>
                <w:rFonts w:cstheme="minorHAnsi"/>
                <w:lang w:val="en-GB"/>
              </w:rPr>
            </w:pPr>
            <w:r>
              <w:rPr>
                <w:lang w:val="en-GB" w:bidi="en-US"/>
              </w:rPr>
              <w:t>Communication and/</w:t>
            </w:r>
            <w:r w:rsidRPr="003618EE">
              <w:rPr>
                <w:lang w:val="en-GB" w:bidi="en-US"/>
              </w:rPr>
              <w:t>or language skills</w:t>
            </w:r>
          </w:p>
          <w:p w14:paraId="3438032E" w14:textId="77777777" w:rsidR="006B5459" w:rsidRPr="003618EE" w:rsidRDefault="006B5459" w:rsidP="009F084C">
            <w:pPr>
              <w:pStyle w:val="Listeafsnit"/>
              <w:numPr>
                <w:ilvl w:val="0"/>
                <w:numId w:val="12"/>
              </w:numPr>
              <w:spacing w:line="256" w:lineRule="auto"/>
              <w:rPr>
                <w:rFonts w:cstheme="minorHAnsi"/>
                <w:lang w:val="en-GB"/>
              </w:rPr>
            </w:pPr>
            <w:r w:rsidRPr="003618EE">
              <w:rPr>
                <w:lang w:val="en-GB" w:bidi="en-US"/>
              </w:rPr>
              <w:t xml:space="preserve">Personal skills  </w:t>
            </w:r>
          </w:p>
          <w:p w14:paraId="63DEBA20" w14:textId="77777777" w:rsidR="006B5459" w:rsidRPr="003618EE" w:rsidRDefault="006B5459" w:rsidP="009F084C">
            <w:pPr>
              <w:pStyle w:val="Listeafsnit"/>
              <w:spacing w:line="256" w:lineRule="auto"/>
              <w:ind w:left="360"/>
              <w:rPr>
                <w:rFonts w:cstheme="minorHAnsi"/>
                <w:lang w:val="en-GB"/>
              </w:rPr>
            </w:pPr>
          </w:p>
          <w:p w14:paraId="7297433A" w14:textId="7C03CBEB" w:rsidR="006B5459" w:rsidRPr="006B5459" w:rsidRDefault="006B5459" w:rsidP="009F084C">
            <w:pPr>
              <w:rPr>
                <w:rFonts w:cstheme="minorHAnsi"/>
                <w:bCs/>
                <w:i/>
                <w:iCs/>
                <w:lang w:val="en-GB"/>
              </w:rPr>
            </w:pPr>
            <w:r w:rsidRPr="006B5459">
              <w:rPr>
                <w:rFonts w:cstheme="minorHAnsi"/>
                <w:bCs/>
                <w:i/>
                <w:iCs/>
                <w:lang w:val="en-GB"/>
              </w:rPr>
              <w:t xml:space="preserve">NOTE! In case of positions other than </w:t>
            </w:r>
            <w:r>
              <w:rPr>
                <w:rFonts w:cstheme="minorHAnsi"/>
                <w:bCs/>
                <w:i/>
                <w:iCs/>
                <w:lang w:val="en-GB"/>
              </w:rPr>
              <w:t>u</w:t>
            </w:r>
            <w:r w:rsidRPr="006B5459">
              <w:rPr>
                <w:rFonts w:cstheme="minorHAnsi"/>
                <w:bCs/>
                <w:i/>
                <w:iCs/>
                <w:lang w:val="en-GB"/>
              </w:rPr>
              <w:t>nskilled clerical employee (HK)</w:t>
            </w:r>
            <w:r>
              <w:rPr>
                <w:rFonts w:cstheme="minorHAnsi"/>
                <w:bCs/>
                <w:i/>
                <w:iCs/>
                <w:lang w:val="en-GB"/>
              </w:rPr>
              <w:t xml:space="preserve"> </w:t>
            </w:r>
            <w:r w:rsidRPr="006B5459">
              <w:rPr>
                <w:rFonts w:cstheme="minorHAnsi"/>
                <w:bCs/>
                <w:i/>
                <w:iCs/>
                <w:lang w:val="en-GB"/>
              </w:rPr>
              <w:t xml:space="preserve">or SUL positions, </w:t>
            </w:r>
            <w:r>
              <w:rPr>
                <w:rFonts w:cstheme="minorHAnsi"/>
                <w:bCs/>
                <w:i/>
                <w:iCs/>
                <w:lang w:val="en-GB"/>
              </w:rPr>
              <w:t>you</w:t>
            </w:r>
            <w:r w:rsidRPr="006B5459">
              <w:rPr>
                <w:rFonts w:cstheme="minorHAnsi"/>
                <w:bCs/>
                <w:i/>
                <w:iCs/>
                <w:lang w:val="en-GB"/>
              </w:rPr>
              <w:t xml:space="preserve"> cannot write that</w:t>
            </w:r>
            <w:r>
              <w:rPr>
                <w:rFonts w:cstheme="minorHAnsi"/>
                <w:bCs/>
                <w:i/>
                <w:iCs/>
                <w:lang w:val="en-GB"/>
              </w:rPr>
              <w:t xml:space="preserve"> you are looking for</w:t>
            </w:r>
            <w:r w:rsidRPr="006B5459">
              <w:rPr>
                <w:rFonts w:cstheme="minorHAnsi"/>
                <w:bCs/>
                <w:i/>
                <w:iCs/>
                <w:lang w:val="en-GB"/>
              </w:rPr>
              <w:t xml:space="preserve"> a student, as all other hourly-paid positions must be able to be applied for and filled by non-students (you may choose to offer a student the hourly pa</w:t>
            </w:r>
            <w:r>
              <w:rPr>
                <w:rFonts w:cstheme="minorHAnsi"/>
                <w:bCs/>
                <w:i/>
                <w:iCs/>
                <w:lang w:val="en-GB"/>
              </w:rPr>
              <w:t>id</w:t>
            </w:r>
            <w:r w:rsidRPr="006B5459">
              <w:rPr>
                <w:rFonts w:cstheme="minorHAnsi"/>
                <w:bCs/>
                <w:i/>
                <w:iCs/>
                <w:lang w:val="en-GB"/>
              </w:rPr>
              <w:t xml:space="preserve"> position if the person in question is best qualified).</w:t>
            </w:r>
          </w:p>
        </w:tc>
      </w:tr>
      <w:tr w:rsidR="006B5459" w:rsidRPr="003618EE" w14:paraId="08D17B69" w14:textId="77777777" w:rsidTr="009F084C">
        <w:tc>
          <w:tcPr>
            <w:tcW w:w="3539" w:type="dxa"/>
            <w:shd w:val="clear" w:color="auto" w:fill="5B9BD5" w:themeFill="accent1"/>
          </w:tcPr>
          <w:p w14:paraId="4879E537" w14:textId="77777777" w:rsidR="006B5459" w:rsidRPr="003618EE" w:rsidRDefault="006B5459" w:rsidP="009F084C">
            <w:pPr>
              <w:autoSpaceDE w:val="0"/>
              <w:autoSpaceDN w:val="0"/>
              <w:spacing w:before="40" w:after="40"/>
              <w:rPr>
                <w:rFonts w:cstheme="minorHAnsi"/>
                <w:b/>
                <w:color w:val="FFFFFF" w:themeColor="background1"/>
                <w:lang w:val="en-GB"/>
              </w:rPr>
            </w:pPr>
            <w:r w:rsidRPr="003618EE">
              <w:rPr>
                <w:rFonts w:cstheme="minorHAnsi"/>
                <w:b/>
                <w:color w:val="FFFFFF" w:themeColor="background1"/>
                <w:lang w:val="en-GB" w:bidi="en-US"/>
              </w:rPr>
              <w:t>Who we are/about us</w:t>
            </w:r>
          </w:p>
          <w:p w14:paraId="075B58A2" w14:textId="77777777" w:rsidR="006B5459" w:rsidRPr="003618EE" w:rsidRDefault="006B5459" w:rsidP="009F084C">
            <w:pPr>
              <w:autoSpaceDE w:val="0"/>
              <w:autoSpaceDN w:val="0"/>
              <w:spacing w:before="40" w:after="40"/>
              <w:rPr>
                <w:rFonts w:cstheme="minorHAnsi"/>
                <w:iCs/>
                <w:color w:val="FFFFFF" w:themeColor="background1"/>
                <w:lang w:val="en-GB"/>
              </w:rPr>
            </w:pPr>
            <w:r w:rsidRPr="003618EE">
              <w:rPr>
                <w:rFonts w:cstheme="minorHAnsi"/>
                <w:color w:val="FFFFFF" w:themeColor="background1"/>
                <w:lang w:val="en-GB" w:bidi="en-US"/>
              </w:rPr>
              <w:t>Boast but do not exaggerate. Be specific about strategy, goals, work environment and culture</w:t>
            </w:r>
          </w:p>
          <w:p w14:paraId="5663F6AC" w14:textId="77777777" w:rsidR="006B5459" w:rsidRPr="003618EE" w:rsidRDefault="006B5459" w:rsidP="009F084C">
            <w:pPr>
              <w:autoSpaceDE w:val="0"/>
              <w:autoSpaceDN w:val="0"/>
              <w:spacing w:before="40" w:after="40"/>
              <w:rPr>
                <w:rFonts w:cstheme="minorHAnsi"/>
                <w:color w:val="FFFFFF" w:themeColor="background1"/>
                <w:lang w:val="en-GB"/>
              </w:rPr>
            </w:pPr>
          </w:p>
        </w:tc>
        <w:tc>
          <w:tcPr>
            <w:tcW w:w="6089" w:type="dxa"/>
            <w:shd w:val="clear" w:color="auto" w:fill="D2DEEF"/>
          </w:tcPr>
          <w:p w14:paraId="53FB0AB0" w14:textId="77777777" w:rsidR="006B5459" w:rsidRPr="003618EE" w:rsidRDefault="006B5459" w:rsidP="009F084C">
            <w:pPr>
              <w:rPr>
                <w:rFonts w:cstheme="minorHAnsi"/>
                <w:b/>
                <w:lang w:val="en-GB"/>
              </w:rPr>
            </w:pPr>
            <w:r w:rsidRPr="003618EE">
              <w:rPr>
                <w:rFonts w:cstheme="minorHAnsi"/>
                <w:b/>
                <w:lang w:val="en-GB" w:bidi="en-US"/>
              </w:rPr>
              <w:t>Who we are</w:t>
            </w:r>
          </w:p>
          <w:p w14:paraId="60D5D27C" w14:textId="77777777" w:rsidR="006B5459" w:rsidRPr="003618EE" w:rsidRDefault="006B5459" w:rsidP="009F084C">
            <w:pPr>
              <w:rPr>
                <w:rFonts w:cstheme="minorHAnsi"/>
                <w:lang w:val="en-GB"/>
              </w:rPr>
            </w:pPr>
            <w:r w:rsidRPr="006B5459">
              <w:rPr>
                <w:rFonts w:cstheme="minorHAnsi"/>
                <w:lang w:val="en-GB" w:bidi="en-US"/>
              </w:rPr>
              <w:t>Description of</w:t>
            </w:r>
            <w:r w:rsidRPr="00905E93">
              <w:rPr>
                <w:rFonts w:cstheme="minorHAnsi"/>
                <w:lang w:val="en-GB" w:bidi="en-US"/>
              </w:rPr>
              <w:t xml:space="preserve"> </w:t>
            </w:r>
            <w:r>
              <w:rPr>
                <w:rFonts w:cstheme="minorHAnsi"/>
                <w:lang w:val="en-GB" w:bidi="en-US"/>
              </w:rPr>
              <w:t>the department</w:t>
            </w:r>
            <w:r w:rsidRPr="003618EE">
              <w:rPr>
                <w:rFonts w:cstheme="minorHAnsi"/>
                <w:lang w:val="en-GB" w:bidi="en-US"/>
              </w:rPr>
              <w:t>/centre</w:t>
            </w:r>
            <w:r w:rsidRPr="003618EE">
              <w:rPr>
                <w:rFonts w:cstheme="minorHAnsi"/>
                <w:b/>
                <w:lang w:val="en-GB" w:bidi="en-US"/>
              </w:rPr>
              <w:t xml:space="preserve"> </w:t>
            </w:r>
            <w:r>
              <w:rPr>
                <w:rFonts w:cstheme="minorHAnsi"/>
                <w:lang w:val="en-GB" w:bidi="en-US"/>
              </w:rPr>
              <w:t>(</w:t>
            </w:r>
            <w:r w:rsidRPr="003618EE">
              <w:rPr>
                <w:rFonts w:cstheme="minorHAnsi"/>
                <w:lang w:val="en-GB" w:bidi="en-US"/>
              </w:rPr>
              <w:t>the department secretariat or your immediate supervisor in the administrative centre</w:t>
            </w:r>
            <w:r>
              <w:rPr>
                <w:rFonts w:cstheme="minorHAnsi"/>
                <w:lang w:val="en-GB" w:bidi="en-US"/>
              </w:rPr>
              <w:t xml:space="preserve"> may be able to help</w:t>
            </w:r>
            <w:r w:rsidRPr="003618EE">
              <w:rPr>
                <w:rFonts w:cstheme="minorHAnsi"/>
                <w:lang w:val="en-GB" w:bidi="en-US"/>
              </w:rPr>
              <w:t>)</w:t>
            </w:r>
          </w:p>
          <w:p w14:paraId="05F8C301" w14:textId="77777777" w:rsidR="006B5459" w:rsidRPr="003618EE" w:rsidRDefault="006B5459" w:rsidP="009F084C">
            <w:pPr>
              <w:rPr>
                <w:rFonts w:cstheme="minorHAnsi"/>
                <w:lang w:val="en-GB"/>
              </w:rPr>
            </w:pPr>
            <w:r w:rsidRPr="003618EE">
              <w:rPr>
                <w:rFonts w:cstheme="minorHAnsi"/>
                <w:lang w:val="en-GB" w:bidi="en-US"/>
              </w:rPr>
              <w:t xml:space="preserve"> </w:t>
            </w:r>
          </w:p>
          <w:p w14:paraId="335DBCAE" w14:textId="77777777" w:rsidR="006B5459" w:rsidRDefault="006B5459" w:rsidP="009F084C">
            <w:pPr>
              <w:rPr>
                <w:rFonts w:cstheme="minorHAnsi"/>
                <w:lang w:val="en-GB" w:bidi="en-US"/>
              </w:rPr>
            </w:pPr>
            <w:r w:rsidRPr="003618EE">
              <w:rPr>
                <w:rFonts w:cstheme="minorHAnsi"/>
                <w:lang w:val="en-GB" w:bidi="en-US"/>
              </w:rPr>
              <w:t>Insert additional</w:t>
            </w:r>
            <w:r>
              <w:rPr>
                <w:rFonts w:cstheme="minorHAnsi"/>
                <w:lang w:val="en-GB" w:bidi="en-US"/>
              </w:rPr>
              <w:t xml:space="preserve"> text describing the </w:t>
            </w:r>
            <w:r w:rsidRPr="00E142A7">
              <w:rPr>
                <w:rFonts w:cstheme="minorHAnsi"/>
                <w:iCs/>
                <w:lang w:val="en-GB" w:bidi="en-US"/>
              </w:rPr>
              <w:t>section/research group</w:t>
            </w:r>
            <w:r w:rsidRPr="003618EE">
              <w:rPr>
                <w:rFonts w:cstheme="minorHAnsi"/>
                <w:lang w:val="en-GB" w:bidi="en-US"/>
              </w:rPr>
              <w:t xml:space="preserve">, if relevant. Add a link to the department/centre website </w:t>
            </w:r>
          </w:p>
          <w:p w14:paraId="2E1C2558" w14:textId="77777777" w:rsidR="006B5459" w:rsidRPr="003618EE" w:rsidRDefault="006B5459" w:rsidP="009F084C">
            <w:pPr>
              <w:rPr>
                <w:rFonts w:cstheme="minorHAnsi"/>
                <w:lang w:val="en-GB"/>
              </w:rPr>
            </w:pPr>
          </w:p>
        </w:tc>
      </w:tr>
      <w:tr w:rsidR="006B5459" w:rsidRPr="00752758" w14:paraId="7794F06E" w14:textId="77777777" w:rsidTr="009F084C">
        <w:tc>
          <w:tcPr>
            <w:tcW w:w="3539" w:type="dxa"/>
            <w:shd w:val="clear" w:color="auto" w:fill="5B9BD5" w:themeFill="accent1"/>
          </w:tcPr>
          <w:p w14:paraId="677827D6" w14:textId="77777777" w:rsidR="006B5459" w:rsidRPr="003618EE" w:rsidRDefault="006B5459" w:rsidP="009F084C">
            <w:pPr>
              <w:rPr>
                <w:rFonts w:cstheme="minorHAnsi"/>
                <w:b/>
                <w:bCs/>
                <w:color w:val="FFFFFF" w:themeColor="background1"/>
                <w:lang w:val="en-GB"/>
              </w:rPr>
            </w:pPr>
            <w:r w:rsidRPr="003618EE">
              <w:rPr>
                <w:rFonts w:cstheme="minorHAnsi"/>
                <w:b/>
                <w:color w:val="FFFFFF" w:themeColor="background1"/>
                <w:lang w:val="en-GB" w:bidi="en-US"/>
              </w:rPr>
              <w:t>What we offer</w:t>
            </w:r>
          </w:p>
          <w:p w14:paraId="079D1B88" w14:textId="77777777" w:rsidR="006B5459" w:rsidRPr="003618EE" w:rsidRDefault="006B5459" w:rsidP="009F084C">
            <w:pPr>
              <w:rPr>
                <w:rFonts w:cstheme="minorHAnsi"/>
                <w:b/>
                <w:bCs/>
                <w:i/>
                <w:color w:val="FFFFFF" w:themeColor="background1"/>
                <w:lang w:val="en-GB"/>
              </w:rPr>
            </w:pPr>
            <w:r w:rsidRPr="003618EE">
              <w:rPr>
                <w:rFonts w:cstheme="minorHAnsi"/>
                <w:b/>
                <w:i/>
                <w:color w:val="FFFFFF" w:themeColor="background1"/>
                <w:lang w:val="en-GB" w:bidi="en-US"/>
              </w:rPr>
              <w:t xml:space="preserve"> </w:t>
            </w:r>
          </w:p>
        </w:tc>
        <w:tc>
          <w:tcPr>
            <w:tcW w:w="6089" w:type="dxa"/>
            <w:shd w:val="clear" w:color="auto" w:fill="D2DEEF"/>
          </w:tcPr>
          <w:p w14:paraId="3135DB44" w14:textId="77777777" w:rsidR="006B5459" w:rsidRPr="003618EE" w:rsidRDefault="006B5459" w:rsidP="009F084C">
            <w:pPr>
              <w:rPr>
                <w:rFonts w:cstheme="minorHAnsi"/>
                <w:b/>
                <w:bCs/>
                <w:lang w:val="en-GB"/>
              </w:rPr>
            </w:pPr>
            <w:r w:rsidRPr="003618EE">
              <w:rPr>
                <w:rFonts w:cstheme="minorHAnsi"/>
                <w:b/>
                <w:lang w:val="en-GB" w:bidi="en-US"/>
              </w:rPr>
              <w:t>What we offer</w:t>
            </w:r>
          </w:p>
          <w:p w14:paraId="7A2995A5" w14:textId="77777777" w:rsidR="006B5459" w:rsidRPr="003618EE" w:rsidRDefault="006B5459" w:rsidP="009F084C">
            <w:pPr>
              <w:rPr>
                <w:iCs/>
                <w:lang w:val="en-GB"/>
              </w:rPr>
            </w:pPr>
            <w:r w:rsidRPr="003618EE">
              <w:rPr>
                <w:lang w:val="en-GB" w:bidi="en-US"/>
              </w:rPr>
              <w:t xml:space="preserve">This section </w:t>
            </w:r>
            <w:r>
              <w:rPr>
                <w:u w:val="single"/>
                <w:lang w:val="en-GB" w:bidi="en-US"/>
              </w:rPr>
              <w:t>may</w:t>
            </w:r>
            <w:r w:rsidRPr="003618EE">
              <w:rPr>
                <w:lang w:val="en-GB" w:bidi="en-US"/>
              </w:rPr>
              <w:t xml:space="preserve"> include topics such as:</w:t>
            </w:r>
          </w:p>
          <w:p w14:paraId="285EC1E5" w14:textId="77777777" w:rsidR="006B5459" w:rsidRPr="003618EE" w:rsidRDefault="006B5459" w:rsidP="009F084C">
            <w:pPr>
              <w:rPr>
                <w:iCs/>
                <w:lang w:val="en-GB"/>
              </w:rPr>
            </w:pPr>
          </w:p>
          <w:p w14:paraId="564137D8" w14:textId="77777777" w:rsidR="006B5459" w:rsidRPr="003618EE" w:rsidRDefault="006B5459" w:rsidP="009F084C">
            <w:pPr>
              <w:rPr>
                <w:iCs/>
                <w:lang w:val="en-GB"/>
              </w:rPr>
            </w:pPr>
            <w:r>
              <w:rPr>
                <w:lang w:val="en-GB" w:bidi="en-US"/>
              </w:rPr>
              <w:t>The department</w:t>
            </w:r>
            <w:r w:rsidRPr="003618EE">
              <w:rPr>
                <w:lang w:val="en-GB" w:bidi="en-US"/>
              </w:rPr>
              <w:t>/centre offer</w:t>
            </w:r>
            <w:r>
              <w:rPr>
                <w:lang w:val="en-GB" w:bidi="en-US"/>
              </w:rPr>
              <w:t>s</w:t>
            </w:r>
            <w:r w:rsidRPr="003618EE">
              <w:rPr>
                <w:lang w:val="en-GB" w:bidi="en-US"/>
              </w:rPr>
              <w:t xml:space="preserve">: </w:t>
            </w:r>
          </w:p>
          <w:p w14:paraId="1F084884" w14:textId="77777777" w:rsidR="006B5459" w:rsidRPr="003618EE" w:rsidRDefault="006B5459" w:rsidP="009F084C">
            <w:pPr>
              <w:pStyle w:val="Listeafsnit"/>
              <w:numPr>
                <w:ilvl w:val="0"/>
                <w:numId w:val="13"/>
              </w:numPr>
              <w:rPr>
                <w:rFonts w:cstheme="minorHAnsi"/>
                <w:i/>
                <w:lang w:val="en-GB"/>
              </w:rPr>
            </w:pPr>
            <w:r>
              <w:rPr>
                <w:lang w:val="en-GB" w:bidi="en-US"/>
              </w:rPr>
              <w:t>a</w:t>
            </w:r>
            <w:r w:rsidRPr="003618EE">
              <w:rPr>
                <w:lang w:val="en-GB" w:bidi="en-US"/>
              </w:rPr>
              <w:t xml:space="preserve"> well-developed research infrastructure, laboratories and access to shared equipment </w:t>
            </w:r>
          </w:p>
          <w:p w14:paraId="1BD2AAC6" w14:textId="77777777" w:rsidR="006B5459" w:rsidRPr="003618EE" w:rsidRDefault="006B5459" w:rsidP="009F084C">
            <w:pPr>
              <w:pStyle w:val="Listeafsnit"/>
              <w:numPr>
                <w:ilvl w:val="0"/>
                <w:numId w:val="13"/>
              </w:numPr>
              <w:rPr>
                <w:rFonts w:cstheme="minorHAnsi"/>
                <w:i/>
                <w:lang w:val="en-GB"/>
              </w:rPr>
            </w:pPr>
            <w:r>
              <w:rPr>
                <w:lang w:val="en-GB" w:bidi="en-US"/>
              </w:rPr>
              <w:t>a</w:t>
            </w:r>
            <w:r w:rsidRPr="003618EE">
              <w:rPr>
                <w:lang w:val="en-GB" w:bidi="en-US"/>
              </w:rPr>
              <w:t xml:space="preserve">n exciting </w:t>
            </w:r>
            <w:r>
              <w:rPr>
                <w:lang w:val="en-GB" w:bidi="en-US"/>
              </w:rPr>
              <w:t>inter</w:t>
            </w:r>
            <w:r w:rsidRPr="003618EE">
              <w:rPr>
                <w:lang w:val="en-GB" w:bidi="en-US"/>
              </w:rPr>
              <w:t xml:space="preserve">disciplinary environment with many national, international and industrial </w:t>
            </w:r>
            <w:r w:rsidRPr="006B5459">
              <w:rPr>
                <w:lang w:val="en-GB" w:bidi="en-US"/>
              </w:rPr>
              <w:t>collaborators</w:t>
            </w:r>
          </w:p>
          <w:p w14:paraId="7BEE37F5" w14:textId="77777777" w:rsidR="006B5459" w:rsidRPr="003618EE" w:rsidRDefault="006B5459" w:rsidP="009F084C">
            <w:pPr>
              <w:pStyle w:val="Listeafsnit"/>
              <w:numPr>
                <w:ilvl w:val="0"/>
                <w:numId w:val="13"/>
              </w:numPr>
              <w:rPr>
                <w:rFonts w:cstheme="minorHAnsi"/>
                <w:i/>
                <w:lang w:val="en-GB"/>
              </w:rPr>
            </w:pPr>
            <w:r>
              <w:rPr>
                <w:lang w:val="en-GB" w:bidi="en-US"/>
              </w:rPr>
              <w:t>a</w:t>
            </w:r>
            <w:r w:rsidRPr="003618EE">
              <w:rPr>
                <w:lang w:val="en-GB" w:bidi="en-US"/>
              </w:rPr>
              <w:t xml:space="preserve"> work environment encouraging lively, open and critical discussion </w:t>
            </w:r>
          </w:p>
          <w:p w14:paraId="7CE59D86" w14:textId="77777777" w:rsidR="006B5459" w:rsidRPr="003618EE" w:rsidRDefault="006B5459" w:rsidP="009F084C">
            <w:pPr>
              <w:pStyle w:val="Listeafsnit"/>
              <w:numPr>
                <w:ilvl w:val="0"/>
                <w:numId w:val="13"/>
              </w:numPr>
              <w:rPr>
                <w:rFonts w:cstheme="minorHAnsi"/>
                <w:i/>
                <w:lang w:val="en-GB"/>
              </w:rPr>
            </w:pPr>
            <w:r>
              <w:rPr>
                <w:lang w:val="en-GB" w:bidi="en-US"/>
              </w:rPr>
              <w:t>a</w:t>
            </w:r>
            <w:r w:rsidRPr="003618EE">
              <w:rPr>
                <w:lang w:val="en-GB" w:bidi="en-US"/>
              </w:rPr>
              <w:t xml:space="preserve"> work environment with close working relationships, networking and social activities</w:t>
            </w:r>
          </w:p>
          <w:p w14:paraId="0FD910B3" w14:textId="77777777" w:rsidR="006B5459" w:rsidRPr="003618EE" w:rsidRDefault="006B5459" w:rsidP="009F084C">
            <w:pPr>
              <w:pStyle w:val="Listeafsnit"/>
              <w:numPr>
                <w:ilvl w:val="0"/>
                <w:numId w:val="13"/>
              </w:numPr>
              <w:rPr>
                <w:rFonts w:cstheme="minorHAnsi"/>
                <w:i/>
                <w:lang w:val="en-GB"/>
              </w:rPr>
            </w:pPr>
            <w:r>
              <w:rPr>
                <w:lang w:val="en-GB" w:bidi="en-US"/>
              </w:rPr>
              <w:t>a</w:t>
            </w:r>
            <w:r w:rsidRPr="003618EE">
              <w:rPr>
                <w:lang w:val="en-GB" w:bidi="en-US"/>
              </w:rPr>
              <w:t xml:space="preserve"> workplace characterised by professionalism, equality and a healthy work-life balance</w:t>
            </w:r>
          </w:p>
          <w:p w14:paraId="15624F9D" w14:textId="77777777" w:rsidR="006B5459" w:rsidRPr="003618EE" w:rsidRDefault="006B5459" w:rsidP="009F084C">
            <w:pPr>
              <w:pStyle w:val="Listeafsnit"/>
              <w:ind w:left="360"/>
              <w:rPr>
                <w:rFonts w:cstheme="minorHAnsi"/>
                <w:i/>
                <w:lang w:val="en-GB"/>
              </w:rPr>
            </w:pPr>
            <w:r w:rsidRPr="003618EE">
              <w:rPr>
                <w:i/>
                <w:lang w:val="en-GB" w:bidi="en-US"/>
              </w:rPr>
              <w:t xml:space="preserve"> </w:t>
            </w:r>
          </w:p>
        </w:tc>
      </w:tr>
      <w:tr w:rsidR="006B5459" w:rsidRPr="00752758" w14:paraId="244EEC3E" w14:textId="77777777" w:rsidTr="009F084C">
        <w:tc>
          <w:tcPr>
            <w:tcW w:w="3539" w:type="dxa"/>
            <w:shd w:val="clear" w:color="auto" w:fill="5B9BD5" w:themeFill="accent1"/>
          </w:tcPr>
          <w:p w14:paraId="27D8A738" w14:textId="77777777" w:rsidR="006B5459" w:rsidRPr="003618EE" w:rsidRDefault="006B5459" w:rsidP="009F084C">
            <w:pPr>
              <w:rPr>
                <w:b/>
                <w:bCs/>
                <w:color w:val="FFFFFF" w:themeColor="background1"/>
                <w:lang w:val="en-GB"/>
              </w:rPr>
            </w:pPr>
            <w:r w:rsidRPr="003618EE">
              <w:rPr>
                <w:b/>
                <w:color w:val="FFFFFF" w:themeColor="background1"/>
                <w:lang w:val="en-GB" w:bidi="en-US"/>
              </w:rPr>
              <w:t>Place of work and area of employment</w:t>
            </w:r>
          </w:p>
          <w:p w14:paraId="3D93E18A" w14:textId="77777777" w:rsidR="006B5459" w:rsidRPr="003618EE" w:rsidRDefault="006B5459" w:rsidP="009F084C">
            <w:pPr>
              <w:rPr>
                <w:rFonts w:cstheme="minorHAnsi"/>
                <w:color w:val="FFFFFF" w:themeColor="background1"/>
                <w:lang w:val="en-GB"/>
              </w:rPr>
            </w:pPr>
            <w:r w:rsidRPr="003618EE">
              <w:rPr>
                <w:rFonts w:cstheme="minorHAnsi"/>
                <w:color w:val="FFFFFF" w:themeColor="background1"/>
                <w:lang w:val="en-GB" w:bidi="en-US"/>
              </w:rPr>
              <w:t xml:space="preserve">Select </w:t>
            </w:r>
            <w:r w:rsidRPr="003618EE">
              <w:rPr>
                <w:rFonts w:cstheme="minorHAnsi"/>
                <w:color w:val="FFFFFF" w:themeColor="background1"/>
                <w:u w:val="single"/>
                <w:lang w:val="en-GB" w:bidi="en-US"/>
              </w:rPr>
              <w:t>one</w:t>
            </w:r>
            <w:r w:rsidRPr="003618EE">
              <w:rPr>
                <w:rFonts w:cstheme="minorHAnsi"/>
                <w:color w:val="FFFFFF" w:themeColor="background1"/>
                <w:lang w:val="en-GB" w:bidi="en-US"/>
              </w:rPr>
              <w:t xml:space="preserve"> of the text sections to the right and</w:t>
            </w:r>
            <w:r>
              <w:rPr>
                <w:rFonts w:cstheme="minorHAnsi"/>
                <w:color w:val="FFFFFF" w:themeColor="background1"/>
                <w:lang w:val="en-GB"/>
              </w:rPr>
              <w:t xml:space="preserve"> </w:t>
            </w:r>
            <w:r w:rsidRPr="003618EE">
              <w:rPr>
                <w:rFonts w:cstheme="minorHAnsi"/>
                <w:color w:val="FFFFFF" w:themeColor="background1"/>
                <w:lang w:val="en-GB" w:bidi="en-US"/>
              </w:rPr>
              <w:t>delete the other</w:t>
            </w:r>
          </w:p>
          <w:p w14:paraId="6D404EEF" w14:textId="77777777" w:rsidR="006B5459" w:rsidRPr="003618EE" w:rsidRDefault="006B5459" w:rsidP="009F084C">
            <w:pPr>
              <w:rPr>
                <w:rFonts w:cstheme="minorHAnsi"/>
                <w:b/>
                <w:color w:val="FFFFFF" w:themeColor="background1"/>
                <w:lang w:val="en-GB"/>
              </w:rPr>
            </w:pPr>
          </w:p>
        </w:tc>
        <w:tc>
          <w:tcPr>
            <w:tcW w:w="6089" w:type="dxa"/>
            <w:shd w:val="clear" w:color="auto" w:fill="D2DEEF"/>
          </w:tcPr>
          <w:p w14:paraId="572124ED" w14:textId="77777777" w:rsidR="006B5459" w:rsidRPr="003618EE" w:rsidRDefault="006B5459" w:rsidP="009F084C">
            <w:pPr>
              <w:rPr>
                <w:rFonts w:cstheme="minorHAnsi"/>
                <w:b/>
                <w:bCs/>
                <w:lang w:val="en-GB"/>
              </w:rPr>
            </w:pPr>
            <w:r w:rsidRPr="003618EE">
              <w:rPr>
                <w:rFonts w:cstheme="minorHAnsi"/>
                <w:b/>
                <w:lang w:val="en-GB" w:bidi="en-US"/>
              </w:rPr>
              <w:t>Place of work and area of employment</w:t>
            </w:r>
          </w:p>
          <w:p w14:paraId="2D928CEA" w14:textId="77777777" w:rsidR="006B5459" w:rsidRPr="003618EE" w:rsidRDefault="006B5459" w:rsidP="009F084C">
            <w:pPr>
              <w:rPr>
                <w:rFonts w:cstheme="minorHAnsi"/>
                <w:bCs/>
                <w:lang w:val="en-GB"/>
              </w:rPr>
            </w:pPr>
            <w:r w:rsidRPr="003618EE">
              <w:rPr>
                <w:rFonts w:cstheme="minorHAnsi"/>
                <w:lang w:val="en-GB" w:bidi="en-US"/>
              </w:rPr>
              <w:t xml:space="preserve">The place of work is at </w:t>
            </w:r>
            <w:r w:rsidRPr="003618EE">
              <w:rPr>
                <w:rFonts w:cstheme="minorHAnsi"/>
                <w:lang w:val="en-GB" w:bidi="en-US"/>
              </w:rPr>
              <w:fldChar w:fldCharType="begin"/>
            </w:r>
            <w:r w:rsidRPr="003618EE">
              <w:rPr>
                <w:rFonts w:cstheme="minorHAnsi"/>
                <w:lang w:val="en-GB" w:bidi="en-US"/>
              </w:rPr>
              <w:instrText xml:space="preserve"> MACROBUTTON  AbortMessage [adresse] </w:instrText>
            </w:r>
            <w:r w:rsidRPr="003618EE">
              <w:rPr>
                <w:rFonts w:cstheme="minorHAnsi"/>
                <w:lang w:val="en-GB" w:bidi="en-US"/>
              </w:rPr>
              <w:fldChar w:fldCharType="end"/>
            </w:r>
            <w:r w:rsidRPr="003618EE">
              <w:rPr>
                <w:rFonts w:cstheme="minorHAnsi"/>
                <w:lang w:val="en-GB" w:bidi="en-US"/>
              </w:rPr>
              <w:t xml:space="preserve">, and the area of employment is Aarhus University with affiliated institutions. </w:t>
            </w:r>
          </w:p>
          <w:p w14:paraId="6A34A74D" w14:textId="77777777" w:rsidR="006B5459" w:rsidRPr="003618EE" w:rsidRDefault="006B5459" w:rsidP="009F084C">
            <w:pPr>
              <w:rPr>
                <w:rFonts w:cstheme="minorHAnsi"/>
                <w:lang w:val="en-GB"/>
              </w:rPr>
            </w:pPr>
          </w:p>
          <w:p w14:paraId="01031AF4" w14:textId="77777777" w:rsidR="006B5459" w:rsidRPr="003618EE" w:rsidRDefault="006B5459" w:rsidP="009F084C">
            <w:pPr>
              <w:rPr>
                <w:rFonts w:cstheme="minorHAnsi"/>
                <w:color w:val="FF0000"/>
                <w:lang w:val="en-GB"/>
              </w:rPr>
            </w:pPr>
            <w:r w:rsidRPr="003618EE">
              <w:rPr>
                <w:rFonts w:cstheme="minorHAnsi"/>
                <w:color w:val="FF0000"/>
                <w:lang w:val="en-GB" w:bidi="en-US"/>
              </w:rPr>
              <w:t>If there is more than one place of work, use the following text:</w:t>
            </w:r>
          </w:p>
          <w:p w14:paraId="6F2DBE48" w14:textId="77777777" w:rsidR="006B5459" w:rsidRPr="003618EE" w:rsidRDefault="006B5459" w:rsidP="009F084C">
            <w:pPr>
              <w:rPr>
                <w:rFonts w:cstheme="minorHAnsi"/>
                <w:b/>
                <w:bCs/>
                <w:lang w:val="en-GB"/>
              </w:rPr>
            </w:pPr>
            <w:r w:rsidRPr="003618EE">
              <w:rPr>
                <w:rFonts w:cstheme="minorHAnsi"/>
                <w:b/>
                <w:lang w:val="en-GB" w:bidi="en-US"/>
              </w:rPr>
              <w:t>Place of work and area of employment</w:t>
            </w:r>
          </w:p>
          <w:p w14:paraId="48E9C07A" w14:textId="77777777" w:rsidR="006B5459" w:rsidRPr="006B5459" w:rsidRDefault="006B5459" w:rsidP="009F084C">
            <w:pPr>
              <w:rPr>
                <w:rFonts w:cstheme="minorHAnsi"/>
                <w:lang w:val="en-GB" w:bidi="en-US"/>
              </w:rPr>
            </w:pPr>
            <w:r w:rsidRPr="006B5459">
              <w:rPr>
                <w:rFonts w:cstheme="minorHAnsi"/>
                <w:lang w:val="en-GB" w:bidi="en-US"/>
              </w:rPr>
              <w:t xml:space="preserve">The position includes two permanent workplace addresses in Aarhus and </w:t>
            </w:r>
            <w:r w:rsidRPr="00E142A7">
              <w:rPr>
                <w:rFonts w:cstheme="minorHAnsi"/>
                <w:lang w:val="en-US" w:bidi="en-US"/>
              </w:rPr>
              <w:fldChar w:fldCharType="begin"/>
            </w:r>
            <w:r w:rsidRPr="006B5459">
              <w:rPr>
                <w:rFonts w:cstheme="minorHAnsi"/>
                <w:lang w:val="en-GB" w:bidi="en-US"/>
              </w:rPr>
              <w:instrText xml:space="preserve"> MACROBUTTON  AbortMessage [city] </w:instrText>
            </w:r>
            <w:r w:rsidRPr="00E142A7">
              <w:rPr>
                <w:rFonts w:cstheme="minorHAnsi"/>
                <w:lang w:val="en-GB" w:bidi="en-US"/>
              </w:rPr>
              <w:fldChar w:fldCharType="end"/>
            </w:r>
            <w:r w:rsidRPr="006B5459">
              <w:rPr>
                <w:rFonts w:cstheme="minorHAnsi"/>
                <w:lang w:val="en-GB" w:bidi="en-US"/>
              </w:rPr>
              <w:t xml:space="preserve"> respectively. The attendance at each workplace address is by agreement with your immediate supervisor. At the </w:t>
            </w:r>
            <w:r w:rsidRPr="006B5459">
              <w:rPr>
                <w:rFonts w:cstheme="minorHAnsi"/>
                <w:lang w:val="en-GB" w:bidi="en-US"/>
              </w:rPr>
              <w:lastRenderedPageBreak/>
              <w:t xml:space="preserve">time of employment, the distribution between the workplace addresses is expected to be </w:t>
            </w:r>
            <w:r w:rsidRPr="00E142A7">
              <w:rPr>
                <w:rFonts w:cstheme="minorHAnsi"/>
                <w:lang w:val="en-US" w:bidi="en-US"/>
              </w:rPr>
              <w:fldChar w:fldCharType="begin"/>
            </w:r>
            <w:r w:rsidRPr="006B5459">
              <w:rPr>
                <w:rFonts w:cstheme="minorHAnsi"/>
                <w:lang w:val="en-GB" w:bidi="en-US"/>
              </w:rPr>
              <w:instrText xml:space="preserve"> MACROBUTTON  AbortMessage [days] </w:instrText>
            </w:r>
            <w:r w:rsidRPr="00E142A7">
              <w:rPr>
                <w:rFonts w:cstheme="minorHAnsi"/>
                <w:lang w:val="en-GB" w:bidi="en-US"/>
              </w:rPr>
              <w:fldChar w:fldCharType="end"/>
            </w:r>
            <w:r w:rsidRPr="006B5459">
              <w:rPr>
                <w:rFonts w:cstheme="minorHAnsi"/>
                <w:lang w:val="en-GB" w:bidi="en-US"/>
              </w:rPr>
              <w:t xml:space="preserve"> days with place of employment in Aarhus and </w:t>
            </w:r>
            <w:r w:rsidRPr="00E142A7">
              <w:rPr>
                <w:rFonts w:cstheme="minorHAnsi"/>
                <w:lang w:val="en-US" w:bidi="en-US"/>
              </w:rPr>
              <w:fldChar w:fldCharType="begin"/>
            </w:r>
            <w:r w:rsidRPr="006B5459">
              <w:rPr>
                <w:rFonts w:cstheme="minorHAnsi"/>
                <w:lang w:val="en-GB" w:bidi="en-US"/>
              </w:rPr>
              <w:instrText xml:space="preserve"> MACROBUTTON  AbortMessage [days] </w:instrText>
            </w:r>
            <w:r w:rsidRPr="00E142A7">
              <w:rPr>
                <w:rFonts w:cstheme="minorHAnsi"/>
                <w:lang w:val="en-GB" w:bidi="en-US"/>
              </w:rPr>
              <w:fldChar w:fldCharType="end"/>
            </w:r>
            <w:r w:rsidRPr="006B5459">
              <w:rPr>
                <w:rFonts w:cstheme="minorHAnsi"/>
                <w:lang w:val="en-GB" w:bidi="en-US"/>
              </w:rPr>
              <w:t xml:space="preserve"> days with place of employment in </w:t>
            </w:r>
            <w:r w:rsidRPr="00E142A7">
              <w:rPr>
                <w:rFonts w:cstheme="minorHAnsi"/>
                <w:lang w:val="en-US" w:bidi="en-US"/>
              </w:rPr>
              <w:fldChar w:fldCharType="begin"/>
            </w:r>
            <w:r w:rsidRPr="006B5459">
              <w:rPr>
                <w:rFonts w:cstheme="minorHAnsi"/>
                <w:lang w:val="en-GB" w:bidi="en-US"/>
              </w:rPr>
              <w:instrText xml:space="preserve"> MACROBUTTON  AbortMessage [city] </w:instrText>
            </w:r>
            <w:r w:rsidRPr="00E142A7">
              <w:rPr>
                <w:rFonts w:cstheme="minorHAnsi"/>
                <w:lang w:val="en-GB" w:bidi="en-US"/>
              </w:rPr>
              <w:fldChar w:fldCharType="end"/>
            </w:r>
            <w:r w:rsidRPr="006B5459">
              <w:rPr>
                <w:rFonts w:cstheme="minorHAnsi"/>
                <w:lang w:val="en-GB" w:bidi="en-US"/>
              </w:rPr>
              <w:t xml:space="preserve">. In Aarhus the place of work is </w:t>
            </w:r>
            <w:r w:rsidRPr="00E142A7">
              <w:rPr>
                <w:rFonts w:cstheme="minorHAnsi"/>
                <w:lang w:val="en-US" w:bidi="en-US"/>
              </w:rPr>
              <w:fldChar w:fldCharType="begin"/>
            </w:r>
            <w:r w:rsidRPr="006B5459">
              <w:rPr>
                <w:rFonts w:cstheme="minorHAnsi"/>
                <w:lang w:val="en-GB" w:bidi="en-US"/>
              </w:rPr>
              <w:instrText xml:space="preserve"> MACROBUTTON  AbortMessage [address] </w:instrText>
            </w:r>
            <w:r w:rsidRPr="00E142A7">
              <w:rPr>
                <w:rFonts w:cstheme="minorHAnsi"/>
                <w:lang w:val="en-GB" w:bidi="en-US"/>
              </w:rPr>
              <w:fldChar w:fldCharType="end"/>
            </w:r>
            <w:r w:rsidRPr="006B5459">
              <w:rPr>
                <w:rFonts w:cstheme="minorHAnsi"/>
                <w:lang w:val="en-GB" w:bidi="en-US"/>
              </w:rPr>
              <w:t xml:space="preserve">. In </w:t>
            </w:r>
            <w:r w:rsidRPr="00E142A7">
              <w:rPr>
                <w:rFonts w:cstheme="minorHAnsi"/>
                <w:lang w:val="en-US" w:bidi="en-US"/>
              </w:rPr>
              <w:fldChar w:fldCharType="begin"/>
            </w:r>
            <w:r w:rsidRPr="006B5459">
              <w:rPr>
                <w:rFonts w:cstheme="minorHAnsi"/>
                <w:lang w:val="en-GB" w:bidi="en-US"/>
              </w:rPr>
              <w:instrText xml:space="preserve"> MACROBUTTON  AbortMessage [city] </w:instrText>
            </w:r>
            <w:r w:rsidRPr="00E142A7">
              <w:rPr>
                <w:rFonts w:cstheme="minorHAnsi"/>
                <w:lang w:val="en-GB" w:bidi="en-US"/>
              </w:rPr>
              <w:fldChar w:fldCharType="end"/>
            </w:r>
            <w:r w:rsidRPr="006B5459">
              <w:rPr>
                <w:rFonts w:cstheme="minorHAnsi"/>
                <w:lang w:val="en-GB" w:bidi="en-US"/>
              </w:rPr>
              <w:t xml:space="preserve"> the place of work is </w:t>
            </w:r>
            <w:r w:rsidRPr="00E142A7">
              <w:rPr>
                <w:rFonts w:cstheme="minorHAnsi"/>
                <w:lang w:val="en-US" w:bidi="en-US"/>
              </w:rPr>
              <w:fldChar w:fldCharType="begin"/>
            </w:r>
            <w:r w:rsidRPr="006B5459">
              <w:rPr>
                <w:rFonts w:cstheme="minorHAnsi"/>
                <w:lang w:val="en-GB" w:bidi="en-US"/>
              </w:rPr>
              <w:instrText xml:space="preserve"> MACROBUTTON  AbortMessage [address] </w:instrText>
            </w:r>
            <w:r w:rsidRPr="00E142A7">
              <w:rPr>
                <w:rFonts w:cstheme="minorHAnsi"/>
                <w:lang w:val="en-GB" w:bidi="en-US"/>
              </w:rPr>
              <w:fldChar w:fldCharType="end"/>
            </w:r>
            <w:r w:rsidRPr="006B5459">
              <w:rPr>
                <w:rFonts w:cstheme="minorHAnsi"/>
                <w:lang w:val="en-GB" w:bidi="en-US"/>
              </w:rPr>
              <w:t>. The area of employment is Aarhus University with affiliated institutions.</w:t>
            </w:r>
          </w:p>
          <w:p w14:paraId="4A89D220" w14:textId="77777777" w:rsidR="006B5459" w:rsidRPr="006B5459" w:rsidRDefault="006B5459" w:rsidP="009F084C">
            <w:pPr>
              <w:rPr>
                <w:rFonts w:cstheme="minorHAnsi"/>
                <w:lang w:val="en-GB"/>
              </w:rPr>
            </w:pPr>
          </w:p>
        </w:tc>
      </w:tr>
      <w:tr w:rsidR="006B5459" w:rsidRPr="00752758" w14:paraId="4672457E" w14:textId="77777777" w:rsidTr="009F084C">
        <w:tc>
          <w:tcPr>
            <w:tcW w:w="3539" w:type="dxa"/>
            <w:shd w:val="clear" w:color="auto" w:fill="5B9BD5" w:themeFill="accent1"/>
          </w:tcPr>
          <w:p w14:paraId="02C9DF78" w14:textId="77777777" w:rsidR="006B5459" w:rsidRPr="003618EE" w:rsidRDefault="006B5459" w:rsidP="009F084C">
            <w:pPr>
              <w:rPr>
                <w:rFonts w:cstheme="minorHAnsi"/>
                <w:b/>
                <w:bCs/>
                <w:color w:val="FFFFFF" w:themeColor="background1"/>
                <w:lang w:val="en-GB"/>
              </w:rPr>
            </w:pPr>
            <w:r w:rsidRPr="003618EE">
              <w:rPr>
                <w:rFonts w:cstheme="minorHAnsi"/>
                <w:b/>
                <w:color w:val="FFFFFF" w:themeColor="background1"/>
                <w:lang w:val="en-GB" w:bidi="en-US"/>
              </w:rPr>
              <w:lastRenderedPageBreak/>
              <w:t>Contact information</w:t>
            </w:r>
          </w:p>
        </w:tc>
        <w:tc>
          <w:tcPr>
            <w:tcW w:w="6089" w:type="dxa"/>
            <w:shd w:val="clear" w:color="auto" w:fill="D2DEEF"/>
          </w:tcPr>
          <w:p w14:paraId="158EA303" w14:textId="77777777" w:rsidR="006B5459" w:rsidRPr="003618EE" w:rsidRDefault="006B5459" w:rsidP="009F084C">
            <w:pPr>
              <w:rPr>
                <w:rFonts w:cstheme="minorHAnsi"/>
                <w:b/>
                <w:lang w:val="en-GB"/>
              </w:rPr>
            </w:pPr>
            <w:r w:rsidRPr="003618EE">
              <w:rPr>
                <w:rFonts w:cstheme="minorHAnsi"/>
                <w:b/>
                <w:lang w:val="en-GB" w:bidi="en-US"/>
              </w:rPr>
              <w:t>Contact information</w:t>
            </w:r>
          </w:p>
          <w:p w14:paraId="1C106836" w14:textId="77777777" w:rsidR="006B5459" w:rsidRPr="00E142A7" w:rsidRDefault="006B5459" w:rsidP="009F084C">
            <w:pPr>
              <w:rPr>
                <w:i/>
                <w:iCs/>
                <w:lang w:val="en-GB" w:bidi="en-US"/>
              </w:rPr>
            </w:pPr>
            <w:r w:rsidRPr="00E142A7">
              <w:rPr>
                <w:lang w:val="en-GB" w:bidi="en-US"/>
              </w:rPr>
              <w:t xml:space="preserve">For further information, please contact: </w:t>
            </w:r>
            <w:r w:rsidRPr="00E142A7">
              <w:rPr>
                <w:lang w:val="en-GB" w:bidi="en-US"/>
              </w:rPr>
              <w:fldChar w:fldCharType="begin"/>
            </w:r>
            <w:r w:rsidRPr="00E142A7">
              <w:rPr>
                <w:lang w:val="en-GB" w:bidi="en-US"/>
              </w:rPr>
              <w:instrText xml:space="preserve"> MACROBUTTON  AbortMessage [titel] </w:instrText>
            </w:r>
            <w:r w:rsidRPr="00E142A7">
              <w:rPr>
                <w:lang w:val="en-GB" w:bidi="en-US"/>
              </w:rPr>
              <w:fldChar w:fldCharType="end"/>
            </w:r>
            <w:r w:rsidRPr="00E142A7">
              <w:rPr>
                <w:lang w:val="en-GB" w:bidi="en-US"/>
              </w:rPr>
              <w:t xml:space="preserve">, </w:t>
            </w:r>
            <w:r w:rsidRPr="00E142A7">
              <w:rPr>
                <w:lang w:val="en-GB" w:bidi="en-US"/>
              </w:rPr>
              <w:fldChar w:fldCharType="begin"/>
            </w:r>
            <w:r w:rsidRPr="00E142A7">
              <w:rPr>
                <w:lang w:val="en-GB" w:bidi="en-US"/>
              </w:rPr>
              <w:instrText xml:space="preserve"> MACROBUTTON  AbortMessage [name] </w:instrText>
            </w:r>
            <w:r w:rsidRPr="00E142A7">
              <w:rPr>
                <w:lang w:val="en-GB" w:bidi="en-US"/>
              </w:rPr>
              <w:fldChar w:fldCharType="end"/>
            </w:r>
            <w:r w:rsidRPr="00E142A7">
              <w:rPr>
                <w:lang w:val="en-GB" w:bidi="en-US"/>
              </w:rPr>
              <w:t xml:space="preserve">, </w:t>
            </w:r>
            <w:r w:rsidRPr="00E142A7">
              <w:rPr>
                <w:lang w:val="en-GB" w:bidi="en-US"/>
              </w:rPr>
              <w:fldChar w:fldCharType="begin"/>
            </w:r>
            <w:r w:rsidRPr="00E142A7">
              <w:rPr>
                <w:lang w:val="en-GB" w:bidi="en-US"/>
              </w:rPr>
              <w:instrText xml:space="preserve"> MACROBUTTON  AbortMessage "[+45 phone number]" </w:instrText>
            </w:r>
            <w:r w:rsidRPr="00E142A7">
              <w:rPr>
                <w:lang w:val="en-GB" w:bidi="en-US"/>
              </w:rPr>
              <w:fldChar w:fldCharType="end"/>
            </w:r>
            <w:r w:rsidRPr="00E142A7">
              <w:rPr>
                <w:lang w:val="en-GB" w:bidi="en-US"/>
              </w:rPr>
              <w:t xml:space="preserve">, </w:t>
            </w:r>
            <w:r>
              <w:rPr>
                <w:lang w:val="en-GB" w:bidi="en-US"/>
              </w:rPr>
              <w:fldChar w:fldCharType="begin"/>
            </w:r>
            <w:r>
              <w:rPr>
                <w:lang w:val="en-GB" w:bidi="en-US"/>
              </w:rPr>
              <w:instrText xml:space="preserve"> MACROBUTTON  AbortMessage [email] </w:instrText>
            </w:r>
            <w:r>
              <w:rPr>
                <w:lang w:val="en-GB" w:bidi="en-US"/>
              </w:rPr>
              <w:fldChar w:fldCharType="end"/>
            </w:r>
            <w:r w:rsidRPr="00E142A7">
              <w:rPr>
                <w:i/>
                <w:iCs/>
                <w:lang w:val="en-GB" w:bidi="en-US"/>
              </w:rPr>
              <w:t>.</w:t>
            </w:r>
          </w:p>
          <w:p w14:paraId="3C7A99FD" w14:textId="77777777" w:rsidR="006B5459" w:rsidRPr="003618EE" w:rsidRDefault="006B5459" w:rsidP="009F084C">
            <w:pPr>
              <w:rPr>
                <w:lang w:val="en-GB"/>
              </w:rPr>
            </w:pPr>
          </w:p>
        </w:tc>
      </w:tr>
      <w:tr w:rsidR="006B5459" w:rsidRPr="00752758" w14:paraId="0AD029D8" w14:textId="77777777" w:rsidTr="009F084C">
        <w:tc>
          <w:tcPr>
            <w:tcW w:w="3539" w:type="dxa"/>
            <w:shd w:val="clear" w:color="auto" w:fill="5B9BD5" w:themeFill="accent1"/>
          </w:tcPr>
          <w:p w14:paraId="28E0D0A9" w14:textId="77777777" w:rsidR="006B5459" w:rsidRPr="003618EE" w:rsidRDefault="006B5459" w:rsidP="009F084C">
            <w:pPr>
              <w:rPr>
                <w:rFonts w:cstheme="minorHAnsi"/>
                <w:b/>
                <w:bCs/>
                <w:color w:val="FFFFFF" w:themeColor="background1"/>
                <w:lang w:val="en-GB"/>
              </w:rPr>
            </w:pPr>
            <w:r w:rsidRPr="003618EE">
              <w:rPr>
                <w:rFonts w:cstheme="minorHAnsi"/>
                <w:b/>
                <w:color w:val="FFFFFF" w:themeColor="background1"/>
                <w:lang w:val="en-GB" w:bidi="en-US"/>
              </w:rPr>
              <w:t>Deadline for application</w:t>
            </w:r>
          </w:p>
          <w:p w14:paraId="53B1ADB9" w14:textId="77777777" w:rsidR="006B5459" w:rsidRPr="003618EE" w:rsidRDefault="006B5459" w:rsidP="009F084C">
            <w:pPr>
              <w:rPr>
                <w:rFonts w:cstheme="minorHAnsi"/>
                <w:color w:val="FFFFFF" w:themeColor="background1"/>
                <w:lang w:val="en-GB"/>
              </w:rPr>
            </w:pPr>
            <w:r w:rsidRPr="003618EE">
              <w:rPr>
                <w:rFonts w:cstheme="minorHAnsi"/>
                <w:color w:val="FFFFFF" w:themeColor="background1"/>
                <w:lang w:val="en-GB" w:bidi="en-US"/>
              </w:rPr>
              <w:t xml:space="preserve">The application period is minimum </w:t>
            </w:r>
            <w:r>
              <w:rPr>
                <w:rFonts w:cstheme="minorHAnsi"/>
                <w:color w:val="FFFFFF" w:themeColor="background1"/>
                <w:lang w:val="en-GB" w:bidi="en-US"/>
              </w:rPr>
              <w:t>2</w:t>
            </w:r>
            <w:r w:rsidRPr="003618EE">
              <w:rPr>
                <w:rFonts w:cstheme="minorHAnsi"/>
                <w:color w:val="FFFFFF" w:themeColor="background1"/>
                <w:lang w:val="en-GB" w:bidi="en-US"/>
              </w:rPr>
              <w:t xml:space="preserve"> weeks.</w:t>
            </w:r>
          </w:p>
          <w:p w14:paraId="6262733D" w14:textId="77777777" w:rsidR="006B5459" w:rsidRPr="003618EE" w:rsidRDefault="006B5459" w:rsidP="009F084C">
            <w:pPr>
              <w:rPr>
                <w:rFonts w:cstheme="minorHAnsi"/>
                <w:color w:val="FFFFFF" w:themeColor="background1"/>
                <w:lang w:val="en-GB"/>
              </w:rPr>
            </w:pPr>
          </w:p>
          <w:p w14:paraId="75EBCD9D" w14:textId="77777777" w:rsidR="006B5459" w:rsidRPr="003618EE" w:rsidRDefault="006B5459" w:rsidP="009F084C">
            <w:pPr>
              <w:rPr>
                <w:rFonts w:cstheme="minorHAnsi"/>
                <w:color w:val="FFFFFF" w:themeColor="background1"/>
                <w:lang w:val="en-GB"/>
              </w:rPr>
            </w:pPr>
            <w:r w:rsidRPr="003618EE">
              <w:rPr>
                <w:rFonts w:cstheme="minorHAnsi"/>
                <w:color w:val="FFFFFF" w:themeColor="background1"/>
                <w:lang w:val="en-GB" w:bidi="en-US"/>
              </w:rPr>
              <w:t>The deadline for application should not fall during weekends, public holidays or other holidays. This is to ensure that staff is available in case of technical problems with the recruitment system.</w:t>
            </w:r>
          </w:p>
          <w:p w14:paraId="723BF3CC" w14:textId="77777777" w:rsidR="006B5459" w:rsidRPr="003618EE" w:rsidRDefault="006B5459" w:rsidP="009F084C">
            <w:pPr>
              <w:rPr>
                <w:rFonts w:cstheme="minorHAnsi"/>
                <w:color w:val="FFFFFF" w:themeColor="background1"/>
                <w:lang w:val="en-GB"/>
              </w:rPr>
            </w:pPr>
          </w:p>
        </w:tc>
        <w:tc>
          <w:tcPr>
            <w:tcW w:w="6089" w:type="dxa"/>
            <w:shd w:val="clear" w:color="auto" w:fill="D2DEEF"/>
          </w:tcPr>
          <w:p w14:paraId="0104CB61" w14:textId="77777777" w:rsidR="006B5459" w:rsidRPr="003618EE" w:rsidRDefault="006B5459" w:rsidP="009F084C">
            <w:pPr>
              <w:rPr>
                <w:rFonts w:cstheme="minorHAnsi"/>
                <w:b/>
                <w:lang w:val="en-GB"/>
              </w:rPr>
            </w:pPr>
            <w:r w:rsidRPr="003618EE">
              <w:rPr>
                <w:rFonts w:cstheme="minorHAnsi"/>
                <w:b/>
                <w:lang w:val="en-GB" w:bidi="en-US"/>
              </w:rPr>
              <w:t>Deadline</w:t>
            </w:r>
          </w:p>
          <w:p w14:paraId="2FFAFBDD" w14:textId="77777777" w:rsidR="006B5459" w:rsidRPr="003618EE" w:rsidRDefault="006B5459" w:rsidP="009F084C">
            <w:pPr>
              <w:rPr>
                <w:rFonts w:cstheme="minorHAnsi"/>
                <w:lang w:val="en-GB"/>
              </w:rPr>
            </w:pPr>
            <w:r w:rsidRPr="003618EE">
              <w:rPr>
                <w:rFonts w:cstheme="minorHAnsi"/>
                <w:lang w:val="en-GB" w:bidi="en-US"/>
              </w:rPr>
              <w:t>A</w:t>
            </w:r>
            <w:r>
              <w:rPr>
                <w:rFonts w:cstheme="minorHAnsi"/>
                <w:lang w:val="en-GB" w:bidi="en-US"/>
              </w:rPr>
              <w:t xml:space="preserve">pplications must be received </w:t>
            </w:r>
            <w:r w:rsidRPr="003618EE">
              <w:rPr>
                <w:rFonts w:cstheme="minorHAnsi"/>
                <w:lang w:val="en-GB" w:bidi="en-US"/>
              </w:rPr>
              <w:t xml:space="preserve">no later than </w:t>
            </w:r>
            <w:r>
              <w:rPr>
                <w:rFonts w:cstheme="minorHAnsi"/>
                <w:lang w:val="en-GB" w:bidi="en-US"/>
              </w:rPr>
              <w:fldChar w:fldCharType="begin"/>
            </w:r>
            <w:r>
              <w:rPr>
                <w:rFonts w:cstheme="minorHAnsi"/>
                <w:lang w:val="en-GB" w:bidi="en-US"/>
              </w:rPr>
              <w:instrText xml:space="preserve"> MACROBUTTON  AbortMessage [date] </w:instrText>
            </w:r>
            <w:r>
              <w:rPr>
                <w:rFonts w:cstheme="minorHAnsi"/>
                <w:lang w:val="en-GB" w:bidi="en-US"/>
              </w:rPr>
              <w:fldChar w:fldCharType="end"/>
            </w:r>
            <w:r w:rsidRPr="003618EE">
              <w:rPr>
                <w:rFonts w:cstheme="minorHAnsi"/>
                <w:lang w:val="en-GB" w:bidi="en-US"/>
              </w:rPr>
              <w:t xml:space="preserve">. </w:t>
            </w:r>
          </w:p>
          <w:p w14:paraId="4A9D2CE5" w14:textId="77777777" w:rsidR="006B5459" w:rsidRPr="003618EE" w:rsidRDefault="006B5459" w:rsidP="009F084C">
            <w:pPr>
              <w:rPr>
                <w:rFonts w:cstheme="minorHAnsi"/>
                <w:lang w:val="en-GB"/>
              </w:rPr>
            </w:pPr>
          </w:p>
        </w:tc>
      </w:tr>
      <w:tr w:rsidR="006B5459" w:rsidRPr="00752758" w14:paraId="29253362" w14:textId="77777777" w:rsidTr="009F084C">
        <w:trPr>
          <w:trHeight w:val="579"/>
        </w:trPr>
        <w:tc>
          <w:tcPr>
            <w:tcW w:w="9628" w:type="dxa"/>
            <w:gridSpan w:val="2"/>
            <w:shd w:val="clear" w:color="auto" w:fill="auto"/>
            <w:vAlign w:val="center"/>
          </w:tcPr>
          <w:p w14:paraId="6EE1FAC3" w14:textId="77777777" w:rsidR="006B5459" w:rsidRPr="005F0C2E" w:rsidRDefault="006B5459" w:rsidP="009F084C">
            <w:pPr>
              <w:jc w:val="center"/>
              <w:rPr>
                <w:rFonts w:cstheme="minorHAnsi"/>
                <w:color w:val="FF0000"/>
                <w:lang w:val="en-GB"/>
              </w:rPr>
            </w:pPr>
            <w:r w:rsidRPr="005F0C2E">
              <w:rPr>
                <w:rFonts w:cstheme="minorHAnsi"/>
                <w:color w:val="FF0000"/>
                <w:lang w:val="en-GB"/>
              </w:rPr>
              <w:t>The system will automatically insert information about:</w:t>
            </w:r>
          </w:p>
          <w:p w14:paraId="6E5E0CFD" w14:textId="77777777" w:rsidR="006B5459" w:rsidRPr="003618EE" w:rsidRDefault="006B5459" w:rsidP="009F084C">
            <w:pPr>
              <w:jc w:val="center"/>
              <w:rPr>
                <w:rFonts w:cstheme="minorHAnsi"/>
                <w:i/>
                <w:color w:val="FF0000"/>
                <w:lang w:val="en-GB"/>
              </w:rPr>
            </w:pPr>
            <w:r w:rsidRPr="005F0C2E">
              <w:rPr>
                <w:rFonts w:cstheme="minorHAnsi"/>
                <w:color w:val="FF0000"/>
                <w:lang w:val="en-GB"/>
              </w:rPr>
              <w:t xml:space="preserve">Contact HR for the precise wording or check other </w:t>
            </w:r>
            <w:hyperlink r:id="rId26" w:history="1">
              <w:r w:rsidRPr="005F0C2E">
                <w:rPr>
                  <w:rStyle w:val="Hyperlink"/>
                  <w:rFonts w:cstheme="minorHAnsi"/>
                  <w:lang w:val="en-GB"/>
                </w:rPr>
                <w:t>current job advertisements</w:t>
              </w:r>
            </w:hyperlink>
          </w:p>
        </w:tc>
      </w:tr>
      <w:tr w:rsidR="006B5459" w:rsidRPr="00752758" w14:paraId="1BE7C22A" w14:textId="77777777" w:rsidTr="009F084C">
        <w:tc>
          <w:tcPr>
            <w:tcW w:w="3539" w:type="dxa"/>
            <w:shd w:val="clear" w:color="auto" w:fill="5B9BD5" w:themeFill="accent1"/>
          </w:tcPr>
          <w:p w14:paraId="1330F89E" w14:textId="77777777" w:rsidR="006B5459" w:rsidRPr="003618EE" w:rsidRDefault="006B5459" w:rsidP="009F084C">
            <w:pPr>
              <w:rPr>
                <w:rFonts w:cstheme="minorHAnsi"/>
                <w:b/>
                <w:bCs/>
                <w:color w:val="FFFFFF" w:themeColor="background1"/>
                <w:lang w:val="en-GB"/>
              </w:rPr>
            </w:pPr>
            <w:r w:rsidRPr="003618EE">
              <w:rPr>
                <w:rFonts w:cstheme="minorHAnsi"/>
                <w:b/>
                <w:color w:val="FFFFFF" w:themeColor="background1"/>
                <w:lang w:val="en-GB" w:bidi="en-US"/>
              </w:rPr>
              <w:t>Formalities and salary</w:t>
            </w:r>
            <w:r>
              <w:rPr>
                <w:rFonts w:cstheme="minorHAnsi"/>
                <w:b/>
                <w:color w:val="FFFFFF" w:themeColor="background1"/>
                <w:lang w:val="en-GB" w:bidi="en-US"/>
              </w:rPr>
              <w:t xml:space="preserve"> range</w:t>
            </w:r>
          </w:p>
          <w:p w14:paraId="58BE79D9" w14:textId="77777777" w:rsidR="006B5459" w:rsidRPr="003618EE" w:rsidRDefault="006B5459" w:rsidP="009F084C">
            <w:pPr>
              <w:rPr>
                <w:rFonts w:cstheme="minorHAnsi"/>
                <w:b/>
                <w:bCs/>
                <w:color w:val="FFFFFF" w:themeColor="background1"/>
                <w:lang w:val="en-GB"/>
              </w:rPr>
            </w:pPr>
          </w:p>
        </w:tc>
        <w:tc>
          <w:tcPr>
            <w:tcW w:w="6089" w:type="dxa"/>
            <w:shd w:val="clear" w:color="auto" w:fill="D2DEEF"/>
          </w:tcPr>
          <w:p w14:paraId="1E55595E" w14:textId="77777777" w:rsidR="006B5459" w:rsidRDefault="006B5459" w:rsidP="009F084C">
            <w:pPr>
              <w:numPr>
                <w:ilvl w:val="0"/>
                <w:numId w:val="10"/>
              </w:numPr>
              <w:rPr>
                <w:rFonts w:cstheme="minorHAnsi"/>
                <w:lang w:val="en-GB"/>
              </w:rPr>
            </w:pPr>
            <w:r w:rsidRPr="003618EE">
              <w:rPr>
                <w:rFonts w:cstheme="minorHAnsi"/>
                <w:lang w:val="en-GB" w:bidi="en-US"/>
              </w:rPr>
              <w:t xml:space="preserve">Salary and terms of employment according to the relevant collective agreement </w:t>
            </w:r>
          </w:p>
          <w:p w14:paraId="454A64F5" w14:textId="5E2FBDAB" w:rsidR="00F365A8" w:rsidRPr="00F365A8" w:rsidRDefault="00F365A8" w:rsidP="00F365A8">
            <w:pPr>
              <w:numPr>
                <w:ilvl w:val="1"/>
                <w:numId w:val="10"/>
              </w:numPr>
              <w:rPr>
                <w:rFonts w:cstheme="minorHAnsi"/>
                <w:lang w:val="en-GB"/>
              </w:rPr>
            </w:pPr>
            <w:r w:rsidRPr="00F365A8">
              <w:rPr>
                <w:rFonts w:cstheme="minorHAnsi"/>
                <w:lang w:val="en-GB"/>
              </w:rPr>
              <w:t>NOTE! For SUL appointments, HR inserts information about the form of remuneration</w:t>
            </w:r>
          </w:p>
          <w:p w14:paraId="4B523554" w14:textId="77777777" w:rsidR="006B5459" w:rsidRPr="003618EE" w:rsidRDefault="006B5459" w:rsidP="009F084C">
            <w:pPr>
              <w:numPr>
                <w:ilvl w:val="0"/>
                <w:numId w:val="10"/>
              </w:numPr>
              <w:rPr>
                <w:rFonts w:cstheme="minorHAnsi"/>
                <w:lang w:val="en-GB"/>
              </w:rPr>
            </w:pPr>
            <w:r w:rsidRPr="003618EE">
              <w:rPr>
                <w:rFonts w:cstheme="minorHAnsi"/>
                <w:lang w:val="en-GB" w:bidi="en-US"/>
              </w:rPr>
              <w:t>All interested candidates are encouraged to apply, regardless of their personal background.</w:t>
            </w:r>
          </w:p>
          <w:p w14:paraId="2BD4AA9D" w14:textId="77777777" w:rsidR="006B5459" w:rsidRPr="003618EE" w:rsidRDefault="006B5459" w:rsidP="009F084C">
            <w:pPr>
              <w:numPr>
                <w:ilvl w:val="0"/>
                <w:numId w:val="10"/>
              </w:numPr>
              <w:rPr>
                <w:rFonts w:cstheme="minorHAnsi"/>
                <w:lang w:val="en-GB"/>
              </w:rPr>
            </w:pPr>
            <w:r w:rsidRPr="003618EE">
              <w:rPr>
                <w:rFonts w:cstheme="minorHAnsi"/>
                <w:lang w:val="en-GB" w:bidi="en-US"/>
              </w:rPr>
              <w:t>All applications must be submitted via the Aarhus University recruitment system.</w:t>
            </w:r>
          </w:p>
          <w:p w14:paraId="18A20D5F" w14:textId="77777777" w:rsidR="006B5459" w:rsidRPr="003618EE" w:rsidRDefault="006B5459" w:rsidP="009F084C">
            <w:pPr>
              <w:ind w:left="360"/>
              <w:rPr>
                <w:rFonts w:cstheme="minorHAnsi"/>
                <w:lang w:val="en-GB"/>
              </w:rPr>
            </w:pPr>
          </w:p>
        </w:tc>
      </w:tr>
      <w:tr w:rsidR="006B5459" w:rsidRPr="00752758" w14:paraId="26ADBC3C" w14:textId="77777777" w:rsidTr="009F084C">
        <w:trPr>
          <w:trHeight w:val="332"/>
        </w:trPr>
        <w:tc>
          <w:tcPr>
            <w:tcW w:w="3539" w:type="dxa"/>
            <w:tcBorders>
              <w:bottom w:val="single" w:sz="4" w:space="0" w:color="auto"/>
            </w:tcBorders>
            <w:shd w:val="clear" w:color="auto" w:fill="5B9BD5" w:themeFill="accent1"/>
          </w:tcPr>
          <w:p w14:paraId="25109821" w14:textId="77777777" w:rsidR="006B5459" w:rsidRPr="003618EE" w:rsidRDefault="006B5459" w:rsidP="009F084C">
            <w:pPr>
              <w:rPr>
                <w:rFonts w:cstheme="minorHAnsi"/>
                <w:b/>
                <w:bCs/>
                <w:color w:val="FFFFFF" w:themeColor="background1"/>
                <w:lang w:val="en-GB"/>
              </w:rPr>
            </w:pPr>
            <w:r w:rsidRPr="003618EE">
              <w:rPr>
                <w:rFonts w:cstheme="minorHAnsi"/>
                <w:b/>
                <w:color w:val="FFFFFF" w:themeColor="background1"/>
                <w:lang w:val="en-GB" w:bidi="en-US"/>
              </w:rPr>
              <w:t>Aarhus University</w:t>
            </w:r>
          </w:p>
          <w:p w14:paraId="08A8FFC9" w14:textId="77777777" w:rsidR="006B5459" w:rsidRPr="003618EE" w:rsidRDefault="006B5459" w:rsidP="009F084C">
            <w:pPr>
              <w:rPr>
                <w:rFonts w:cstheme="minorHAnsi"/>
                <w:b/>
                <w:bCs/>
                <w:color w:val="FFFFFF" w:themeColor="background1"/>
                <w:lang w:val="en-GB"/>
              </w:rPr>
            </w:pPr>
          </w:p>
        </w:tc>
        <w:tc>
          <w:tcPr>
            <w:tcW w:w="6089" w:type="dxa"/>
            <w:tcBorders>
              <w:bottom w:val="single" w:sz="4" w:space="0" w:color="auto"/>
            </w:tcBorders>
            <w:shd w:val="clear" w:color="auto" w:fill="D2DEEF"/>
          </w:tcPr>
          <w:p w14:paraId="566974AC" w14:textId="77777777" w:rsidR="006B5459" w:rsidRPr="003618EE" w:rsidRDefault="006B5459" w:rsidP="009F084C">
            <w:pPr>
              <w:rPr>
                <w:rFonts w:cstheme="minorHAnsi"/>
                <w:lang w:val="en-GB"/>
              </w:rPr>
            </w:pPr>
            <w:r w:rsidRPr="003618EE">
              <w:rPr>
                <w:rFonts w:cstheme="minorHAnsi"/>
                <w:lang w:val="en-GB" w:bidi="en-US"/>
              </w:rPr>
              <w:t>A general description of Aarhus University</w:t>
            </w:r>
          </w:p>
        </w:tc>
      </w:tr>
      <w:tr w:rsidR="006B5459" w:rsidRPr="00752758" w14:paraId="292A1366" w14:textId="77777777" w:rsidTr="009F084C">
        <w:trPr>
          <w:trHeight w:val="332"/>
        </w:trPr>
        <w:tc>
          <w:tcPr>
            <w:tcW w:w="3539" w:type="dxa"/>
            <w:tcBorders>
              <w:left w:val="nil"/>
              <w:bottom w:val="nil"/>
              <w:right w:val="nil"/>
            </w:tcBorders>
            <w:shd w:val="clear" w:color="auto" w:fill="auto"/>
          </w:tcPr>
          <w:p w14:paraId="721B03CA" w14:textId="77777777" w:rsidR="006B5459" w:rsidRPr="003618EE" w:rsidRDefault="006B5459" w:rsidP="009F084C">
            <w:pPr>
              <w:rPr>
                <w:rFonts w:cstheme="minorHAnsi"/>
                <w:b/>
                <w:bCs/>
                <w:color w:val="FFFFFF" w:themeColor="background1"/>
                <w:lang w:val="en-GB"/>
              </w:rPr>
            </w:pPr>
          </w:p>
        </w:tc>
        <w:tc>
          <w:tcPr>
            <w:tcW w:w="6089" w:type="dxa"/>
            <w:tcBorders>
              <w:left w:val="nil"/>
              <w:bottom w:val="nil"/>
              <w:right w:val="nil"/>
            </w:tcBorders>
            <w:shd w:val="clear" w:color="auto" w:fill="auto"/>
          </w:tcPr>
          <w:p w14:paraId="116D4CDA" w14:textId="77777777" w:rsidR="006B5459" w:rsidRPr="003618EE" w:rsidRDefault="006B5459" w:rsidP="009F084C">
            <w:pPr>
              <w:rPr>
                <w:rFonts w:cstheme="minorHAnsi"/>
                <w:lang w:val="en-GB"/>
              </w:rPr>
            </w:pPr>
          </w:p>
        </w:tc>
      </w:tr>
      <w:tr w:rsidR="006B5459" w:rsidRPr="00752758" w14:paraId="5BF8E3DF" w14:textId="77777777" w:rsidTr="009F084C">
        <w:trPr>
          <w:trHeight w:val="332"/>
        </w:trPr>
        <w:tc>
          <w:tcPr>
            <w:tcW w:w="3539" w:type="dxa"/>
            <w:tcBorders>
              <w:top w:val="nil"/>
              <w:left w:val="nil"/>
              <w:bottom w:val="single" w:sz="4" w:space="0" w:color="auto"/>
              <w:right w:val="nil"/>
            </w:tcBorders>
            <w:shd w:val="clear" w:color="auto" w:fill="auto"/>
          </w:tcPr>
          <w:p w14:paraId="4E36FF7A" w14:textId="77777777" w:rsidR="006B5459" w:rsidRPr="003618EE" w:rsidRDefault="006B5459" w:rsidP="009F084C">
            <w:pPr>
              <w:rPr>
                <w:rFonts w:cstheme="minorHAnsi"/>
                <w:b/>
                <w:bCs/>
                <w:color w:val="FFFFFF" w:themeColor="background1"/>
                <w:lang w:val="en-GB"/>
              </w:rPr>
            </w:pPr>
          </w:p>
        </w:tc>
        <w:tc>
          <w:tcPr>
            <w:tcW w:w="6089" w:type="dxa"/>
            <w:tcBorders>
              <w:top w:val="nil"/>
              <w:left w:val="nil"/>
              <w:bottom w:val="single" w:sz="4" w:space="0" w:color="auto"/>
              <w:right w:val="nil"/>
            </w:tcBorders>
            <w:shd w:val="clear" w:color="auto" w:fill="auto"/>
          </w:tcPr>
          <w:p w14:paraId="2EF3D9D7" w14:textId="77777777" w:rsidR="006B5459" w:rsidRPr="003618EE" w:rsidRDefault="006B5459" w:rsidP="009F084C">
            <w:pPr>
              <w:rPr>
                <w:rFonts w:cstheme="minorHAnsi"/>
                <w:lang w:val="en-GB"/>
              </w:rPr>
            </w:pPr>
          </w:p>
        </w:tc>
      </w:tr>
      <w:tr w:rsidR="006B5459" w:rsidRPr="00752758" w14:paraId="2E09955E" w14:textId="77777777" w:rsidTr="009F084C">
        <w:trPr>
          <w:trHeight w:val="332"/>
        </w:trPr>
        <w:tc>
          <w:tcPr>
            <w:tcW w:w="9628" w:type="dxa"/>
            <w:gridSpan w:val="2"/>
            <w:tcBorders>
              <w:top w:val="single" w:sz="4" w:space="0" w:color="auto"/>
            </w:tcBorders>
            <w:shd w:val="clear" w:color="auto" w:fill="auto"/>
            <w:vAlign w:val="center"/>
          </w:tcPr>
          <w:p w14:paraId="764AC8E3" w14:textId="587DFBF8" w:rsidR="006B5459" w:rsidRPr="003618EE" w:rsidRDefault="006B5459" w:rsidP="009F084C">
            <w:pPr>
              <w:jc w:val="center"/>
              <w:rPr>
                <w:rFonts w:cstheme="minorHAnsi"/>
                <w:bCs/>
                <w:sz w:val="18"/>
                <w:lang w:val="en-GB"/>
              </w:rPr>
            </w:pPr>
            <w:r w:rsidRPr="003618EE">
              <w:rPr>
                <w:rFonts w:cstheme="minorHAnsi"/>
                <w:sz w:val="18"/>
                <w:lang w:val="en-GB" w:bidi="en-US"/>
              </w:rPr>
              <w:t>If you have comments to the template, please send an email to</w:t>
            </w:r>
            <w:r w:rsidR="00415287" w:rsidRPr="00415287">
              <w:rPr>
                <w:lang w:val="en-US"/>
              </w:rPr>
              <w:t xml:space="preserve"> </w:t>
            </w:r>
            <w:hyperlink r:id="rId27" w:history="1">
              <w:r w:rsidR="00415287" w:rsidRPr="005E7229">
                <w:rPr>
                  <w:rStyle w:val="Hyperlink"/>
                  <w:rFonts w:cstheme="minorHAnsi"/>
                  <w:sz w:val="18"/>
                  <w:lang w:val="en-GB" w:bidi="en-US"/>
                </w:rPr>
                <w:t>HR.Nattech@au.dk</w:t>
              </w:r>
            </w:hyperlink>
            <w:r w:rsidRPr="003618EE">
              <w:rPr>
                <w:rFonts w:cstheme="minorHAnsi"/>
                <w:sz w:val="18"/>
                <w:lang w:val="en-GB" w:bidi="en-US"/>
              </w:rPr>
              <w:t>.</w:t>
            </w:r>
            <w:r w:rsidR="00415287">
              <w:rPr>
                <w:rFonts w:cstheme="minorHAnsi"/>
                <w:sz w:val="18"/>
                <w:lang w:val="en-GB" w:bidi="en-US"/>
              </w:rPr>
              <w:t xml:space="preserve"> </w:t>
            </w:r>
          </w:p>
        </w:tc>
      </w:tr>
    </w:tbl>
    <w:p w14:paraId="3FE9F23F" w14:textId="77777777" w:rsidR="00385D40" w:rsidRPr="006B5459" w:rsidRDefault="00385D40" w:rsidP="000C6494">
      <w:pPr>
        <w:rPr>
          <w:rFonts w:cstheme="minorHAnsi"/>
          <w:sz w:val="21"/>
          <w:szCs w:val="21"/>
          <w:lang w:val="en-GB"/>
        </w:rPr>
      </w:pPr>
    </w:p>
    <w:sectPr w:rsidR="00385D40" w:rsidRPr="006B5459">
      <w:headerReference w:type="default" r:id="rId28"/>
      <w:footerReference w:type="defaul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14E3" w14:textId="77777777" w:rsidR="00E474B8" w:rsidRDefault="00E474B8" w:rsidP="00034A73">
      <w:pPr>
        <w:spacing w:after="0" w:line="240" w:lineRule="auto"/>
      </w:pPr>
      <w:r>
        <w:separator/>
      </w:r>
    </w:p>
  </w:endnote>
  <w:endnote w:type="continuationSeparator" w:id="0">
    <w:p w14:paraId="0497C467" w14:textId="77777777" w:rsidR="00E474B8" w:rsidRDefault="00E474B8" w:rsidP="00034A73">
      <w:pPr>
        <w:spacing w:after="0" w:line="240" w:lineRule="auto"/>
      </w:pPr>
      <w:r>
        <w:continuationSeparator/>
      </w:r>
    </w:p>
  </w:endnote>
  <w:endnote w:type="continuationNotice" w:id="1">
    <w:p w14:paraId="0641AA7E" w14:textId="77777777" w:rsidR="00E474B8" w:rsidRDefault="00E47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56519"/>
      <w:docPartObj>
        <w:docPartGallery w:val="Page Numbers (Bottom of Page)"/>
        <w:docPartUnique/>
      </w:docPartObj>
    </w:sdtPr>
    <w:sdtEndPr/>
    <w:sdtContent>
      <w:p w14:paraId="02469775" w14:textId="1E54CF78" w:rsidR="00A100B0" w:rsidRPr="008B696C" w:rsidRDefault="00A100B0">
        <w:pPr>
          <w:pStyle w:val="Sidefod"/>
          <w:jc w:val="right"/>
          <w:rPr>
            <w:lang w:val="en-GB"/>
          </w:rPr>
        </w:pPr>
        <w:r>
          <w:fldChar w:fldCharType="begin"/>
        </w:r>
        <w:r w:rsidRPr="008B696C">
          <w:rPr>
            <w:lang w:val="en-GB"/>
          </w:rPr>
          <w:instrText>PAGE   \* MERGEFORMAT</w:instrText>
        </w:r>
        <w:r>
          <w:fldChar w:fldCharType="separate"/>
        </w:r>
        <w:r w:rsidR="00CA4E61" w:rsidRPr="008B696C">
          <w:rPr>
            <w:noProof/>
            <w:lang w:val="en-GB"/>
          </w:rPr>
          <w:t>5</w:t>
        </w:r>
        <w:r>
          <w:fldChar w:fldCharType="end"/>
        </w:r>
      </w:p>
    </w:sdtContent>
  </w:sdt>
  <w:p w14:paraId="602496E4" w14:textId="0ED487D8" w:rsidR="00A100B0" w:rsidRPr="009B280E" w:rsidRDefault="00A100B0" w:rsidP="009B280E">
    <w:pPr>
      <w:pStyle w:val="Template-Companyname"/>
      <w:rPr>
        <w:lang w:val="en-US"/>
      </w:rPr>
    </w:pPr>
    <w:bookmarkStart w:id="3" w:name="SD_OFF_Name"/>
    <w:r w:rsidRPr="009B280E">
      <w:rPr>
        <w:lang w:val="en-US"/>
      </w:rPr>
      <w:t xml:space="preserve">HR NAT </w:t>
    </w:r>
    <w:r>
      <w:rPr>
        <w:lang w:val="en-US"/>
      </w:rPr>
      <w:t>–</w:t>
    </w:r>
    <w:r w:rsidRPr="009B280E">
      <w:rPr>
        <w:lang w:val="en-US"/>
      </w:rPr>
      <w:t xml:space="preserve"> TECH</w:t>
    </w:r>
    <w:bookmarkEnd w:id="3"/>
    <w:r w:rsidR="00225168">
      <w:rPr>
        <w:lang w:val="en-US"/>
      </w:rPr>
      <w:tab/>
    </w:r>
    <w:r w:rsidR="00225168">
      <w:rPr>
        <w:lang w:val="en-US"/>
      </w:rPr>
      <w:tab/>
    </w:r>
    <w:r w:rsidR="00225168">
      <w:rPr>
        <w:lang w:val="en-US"/>
      </w:rPr>
      <w:tab/>
    </w:r>
    <w:r w:rsidR="00225168" w:rsidRPr="003B167C">
      <w:rPr>
        <w:b w:val="0"/>
        <w:bCs/>
        <w:lang w:val="en-US"/>
      </w:rPr>
      <w:t xml:space="preserve">Version: </w:t>
    </w:r>
    <w:r w:rsidR="00415287" w:rsidRPr="003B167C">
      <w:rPr>
        <w:b w:val="0"/>
        <w:bCs/>
        <w:lang w:val="en-US"/>
      </w:rPr>
      <w:t>07-05-2024</w:t>
    </w:r>
  </w:p>
  <w:p w14:paraId="59A8E67E" w14:textId="4F4179A7" w:rsidR="00A100B0" w:rsidRPr="008B696C" w:rsidRDefault="00A100B0" w:rsidP="00990460">
    <w:pPr>
      <w:pStyle w:val="Template-Address"/>
      <w:rPr>
        <w:lang w:val="en-GB"/>
      </w:rPr>
    </w:pPr>
    <w:bookmarkStart w:id="4" w:name="AarhusUniversitet"/>
    <w:r w:rsidRPr="008B696C">
      <w:rPr>
        <w:lang w:val="en-GB"/>
      </w:rPr>
      <w:t>Aarhus Universit</w:t>
    </w:r>
    <w:bookmarkEnd w:id="4"/>
    <w:r w:rsidR="008B696C" w:rsidRPr="008B696C">
      <w:rPr>
        <w:lang w:val="en-GB"/>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4D4E" w14:textId="77777777" w:rsidR="00E474B8" w:rsidRDefault="00E474B8" w:rsidP="00034A73">
      <w:pPr>
        <w:spacing w:after="0" w:line="240" w:lineRule="auto"/>
      </w:pPr>
      <w:r>
        <w:separator/>
      </w:r>
    </w:p>
  </w:footnote>
  <w:footnote w:type="continuationSeparator" w:id="0">
    <w:p w14:paraId="468F368A" w14:textId="77777777" w:rsidR="00E474B8" w:rsidRDefault="00E474B8" w:rsidP="00034A73">
      <w:pPr>
        <w:spacing w:after="0" w:line="240" w:lineRule="auto"/>
      </w:pPr>
      <w:r>
        <w:continuationSeparator/>
      </w:r>
    </w:p>
  </w:footnote>
  <w:footnote w:type="continuationNotice" w:id="1">
    <w:p w14:paraId="5B075B25" w14:textId="77777777" w:rsidR="00E474B8" w:rsidRDefault="00E474B8">
      <w:pPr>
        <w:spacing w:after="0" w:line="240" w:lineRule="auto"/>
      </w:pPr>
    </w:p>
  </w:footnote>
  <w:footnote w:id="2">
    <w:p w14:paraId="4144329D" w14:textId="57253854" w:rsidR="00900FCB" w:rsidRPr="004011A5" w:rsidRDefault="00900FCB">
      <w:pPr>
        <w:pStyle w:val="Fodnotetekst"/>
        <w:rPr>
          <w:lang w:val="en-GB"/>
        </w:rPr>
      </w:pPr>
      <w:r>
        <w:rPr>
          <w:rStyle w:val="Fodnotehenvisning"/>
        </w:rPr>
        <w:footnoteRef/>
      </w:r>
      <w:r w:rsidRPr="004011A5">
        <w:rPr>
          <w:lang w:val="en-GB"/>
        </w:rPr>
        <w:t xml:space="preserve"> </w:t>
      </w:r>
      <w:r w:rsidR="004011A5" w:rsidRPr="004011A5">
        <w:rPr>
          <w:lang w:val="en-GB"/>
        </w:rPr>
        <w:t xml:space="preserve">Remember to include collective </w:t>
      </w:r>
      <w:r w:rsidR="008907BB">
        <w:rPr>
          <w:lang w:val="en-GB"/>
        </w:rPr>
        <w:t>agreement-specific</w:t>
      </w:r>
      <w:r w:rsidR="004011A5" w:rsidRPr="004011A5">
        <w:rPr>
          <w:lang w:val="en-GB"/>
        </w:rPr>
        <w:t xml:space="preserve"> preparation time on SUL appointments.</w:t>
      </w:r>
    </w:p>
  </w:footnote>
  <w:footnote w:id="3">
    <w:p w14:paraId="5E2C1C2A" w14:textId="18A6339A" w:rsidR="0016120B" w:rsidRPr="00CC6005" w:rsidRDefault="0016120B">
      <w:pPr>
        <w:pStyle w:val="Fodnotetekst"/>
        <w:rPr>
          <w:lang w:val="en-GB"/>
        </w:rPr>
      </w:pPr>
      <w:r>
        <w:rPr>
          <w:rStyle w:val="Fodnotehenvisning"/>
        </w:rPr>
        <w:footnoteRef/>
      </w:r>
      <w:r w:rsidRPr="00CC6005">
        <w:rPr>
          <w:lang w:val="en-GB"/>
        </w:rPr>
        <w:t xml:space="preserve"> </w:t>
      </w:r>
      <w:r w:rsidR="00CC6005" w:rsidRPr="00CC6005">
        <w:rPr>
          <w:lang w:val="en-GB"/>
        </w:rPr>
        <w:t>Consider whether it should be possible for candidates who are not enrolled students to apply for the position, as the advertisement must be adjusted accordingly.</w:t>
      </w:r>
    </w:p>
  </w:footnote>
  <w:footnote w:id="4">
    <w:p w14:paraId="6C4ECC79" w14:textId="65CD3F5A" w:rsidR="0016120B" w:rsidRPr="002E3049" w:rsidRDefault="0016120B">
      <w:pPr>
        <w:pStyle w:val="Fodnotetekst"/>
        <w:rPr>
          <w:lang w:val="en-GB"/>
        </w:rPr>
      </w:pPr>
      <w:r>
        <w:rPr>
          <w:rStyle w:val="Fodnotehenvisning"/>
        </w:rPr>
        <w:footnoteRef/>
      </w:r>
      <w:r w:rsidRPr="002E3049">
        <w:rPr>
          <w:lang w:val="en-GB"/>
        </w:rPr>
        <w:t xml:space="preserve"> </w:t>
      </w:r>
      <w:r w:rsidR="002E3049" w:rsidRPr="002E3049">
        <w:rPr>
          <w:lang w:val="en-GB"/>
        </w:rPr>
        <w:t>Consider whether it should be possible for candidates who are not enrolled students to apply for the position, as the advertisement must be adjusted accordingly.</w:t>
      </w:r>
    </w:p>
  </w:footnote>
  <w:footnote w:id="5">
    <w:p w14:paraId="7D278792" w14:textId="4EB03F7C" w:rsidR="002E3049" w:rsidRPr="002E3049" w:rsidRDefault="002E3049" w:rsidP="002E3049">
      <w:pPr>
        <w:pStyle w:val="Fodnotetekst"/>
        <w:rPr>
          <w:lang w:val="en-GB"/>
        </w:rPr>
      </w:pPr>
      <w:r>
        <w:rPr>
          <w:rStyle w:val="Fodnotehenvisning"/>
        </w:rPr>
        <w:footnoteRef/>
      </w:r>
      <w:r w:rsidRPr="002E3049">
        <w:rPr>
          <w:lang w:val="en-GB"/>
        </w:rPr>
        <w:t xml:space="preserve"> NOTE! Unskilled laboratory technicians may be employed on hourly pay for three months with the option of a two-month extension in special cases.</w:t>
      </w:r>
    </w:p>
  </w:footnote>
  <w:footnote w:id="6">
    <w:p w14:paraId="749EB2A8" w14:textId="4BFB5479" w:rsidR="002E3049" w:rsidRPr="002E3049" w:rsidRDefault="002E3049" w:rsidP="002E3049">
      <w:pPr>
        <w:pStyle w:val="Fodnotetekst"/>
        <w:rPr>
          <w:lang w:val="en-GB"/>
        </w:rPr>
      </w:pPr>
      <w:r>
        <w:rPr>
          <w:rStyle w:val="Fodnotehenvisning"/>
        </w:rPr>
        <w:footnoteRef/>
      </w:r>
      <w:r w:rsidRPr="002E3049">
        <w:rPr>
          <w:lang w:val="en-GB"/>
        </w:rPr>
        <w:t xml:space="preserve"> NOTE! Unskilled </w:t>
      </w:r>
      <w:r w:rsidR="00824DA5">
        <w:rPr>
          <w:lang w:val="en-GB"/>
        </w:rPr>
        <w:t>administrative</w:t>
      </w:r>
      <w:r w:rsidRPr="002E3049">
        <w:rPr>
          <w:lang w:val="en-GB"/>
        </w:rPr>
        <w:t xml:space="preserve"> officers may be employed on hourly pay for three months with the option of a two-month extension in special cases.</w:t>
      </w:r>
    </w:p>
  </w:footnote>
  <w:footnote w:id="7">
    <w:p w14:paraId="4E4B4327" w14:textId="77777777" w:rsidR="00622399" w:rsidRPr="0093243A" w:rsidRDefault="00622399" w:rsidP="00622399">
      <w:pPr>
        <w:pStyle w:val="Fodnotetekst"/>
        <w:rPr>
          <w:lang w:val="en-US"/>
        </w:rPr>
      </w:pPr>
      <w:r>
        <w:rPr>
          <w:rStyle w:val="Fodnotehenvisning"/>
        </w:rPr>
        <w:footnoteRef/>
      </w:r>
      <w:r w:rsidRPr="00670580">
        <w:rPr>
          <w:lang w:val="en-US"/>
        </w:rPr>
        <w:t xml:space="preserve"> </w:t>
      </w:r>
      <w:r w:rsidRPr="0093243A">
        <w:rPr>
          <w:lang w:val="en-US"/>
        </w:rPr>
        <w:t>Does not apply to posts on au.dk, jobnet.dk and AU Jobs LinkedIn</w:t>
      </w:r>
    </w:p>
  </w:footnote>
  <w:footnote w:id="8">
    <w:p w14:paraId="056D39A5" w14:textId="77777777" w:rsidR="00622399" w:rsidRDefault="00622399" w:rsidP="00622399">
      <w:pPr>
        <w:pStyle w:val="Fodnotetekst"/>
      </w:pPr>
      <w:r>
        <w:rPr>
          <w:rStyle w:val="Fodnotehenvisning"/>
          <w:lang w:bidi="en-US"/>
        </w:rPr>
        <w:footnoteRef/>
      </w:r>
      <w:r>
        <w:rPr>
          <w:lang w:bidi="en-US"/>
        </w:rPr>
        <w:t xml:space="preserve"> The price per 23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9651" w14:textId="6E1E2129" w:rsidR="00A100B0" w:rsidRDefault="00A100B0" w:rsidP="00501826">
    <w:pPr>
      <w:pStyle w:val="Sidehoved"/>
      <w:tabs>
        <w:tab w:val="clear" w:pos="4819"/>
        <w:tab w:val="clear" w:pos="9638"/>
        <w:tab w:val="left" w:pos="8585"/>
      </w:tabs>
    </w:pPr>
    <w:r>
      <w:rPr>
        <w:noProof/>
        <w:lang w:eastAsia="da-DK"/>
      </w:rPr>
      <mc:AlternateContent>
        <mc:Choice Requires="wps">
          <w:drawing>
            <wp:anchor distT="0" distB="0" distL="114300" distR="114300" simplePos="0" relativeHeight="251658240" behindDoc="0" locked="0" layoutInCell="1" allowOverlap="1" wp14:anchorId="0E6A540B" wp14:editId="07777777">
              <wp:simplePos x="0" y="0"/>
              <wp:positionH relativeFrom="page">
                <wp:posOffset>709295</wp:posOffset>
              </wp:positionH>
              <wp:positionV relativeFrom="page">
                <wp:posOffset>784860</wp:posOffset>
              </wp:positionV>
              <wp:extent cx="6120130" cy="739140"/>
              <wp:effectExtent l="0" t="0" r="13970" b="381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F4EF" w14:textId="2FF7ED54" w:rsidR="00A100B0" w:rsidRDefault="00A100B0" w:rsidP="009B280E">
                          <w:pPr>
                            <w:pStyle w:val="Template-Parentlogoname"/>
                          </w:pPr>
                          <w:bookmarkStart w:id="1" w:name="SD_OFF_Parent"/>
                          <w:r>
                            <w:t>Aarhus Universit</w:t>
                          </w:r>
                          <w:bookmarkEnd w:id="1"/>
                          <w:r w:rsidR="008B696C">
                            <w:t>y</w:t>
                          </w:r>
                        </w:p>
                        <w:p w14:paraId="23DE523C" w14:textId="77777777" w:rsidR="00A100B0" w:rsidRDefault="00A100B0" w:rsidP="009B280E">
                          <w:pPr>
                            <w:pStyle w:val="Template-Unitnamelogoname"/>
                          </w:pPr>
                          <w:bookmarkStart w:id="2" w:name="SD_OFF_UnitName"/>
                        </w:p>
                        <w:bookmarkEnd w:id="2"/>
                        <w:p w14:paraId="52E56223" w14:textId="77777777" w:rsidR="00A100B0" w:rsidRDefault="00A100B0" w:rsidP="009B280E">
                          <w:pPr>
                            <w:pStyle w:val="Template-Unitnamelogoname"/>
                          </w:pPr>
                        </w:p>
                        <w:p w14:paraId="07547A01" w14:textId="77777777" w:rsidR="00A100B0" w:rsidRDefault="00A100B0" w:rsidP="009B280E">
                          <w:pPr>
                            <w:pStyle w:val="Template-Unitnamelogoname"/>
                          </w:pPr>
                        </w:p>
                        <w:p w14:paraId="5043CB0F" w14:textId="77777777" w:rsidR="00A100B0" w:rsidRDefault="00A100B0" w:rsidP="009B280E">
                          <w:pPr>
                            <w:pStyle w:val="Template-Unitnamelogoname"/>
                          </w:pPr>
                        </w:p>
                        <w:p w14:paraId="07459315" w14:textId="77777777" w:rsidR="00A100B0" w:rsidRDefault="00A100B0" w:rsidP="009B280E">
                          <w:pPr>
                            <w:pStyle w:val="Template-Unitnamelogo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A540B" id="_x0000_t202" coordsize="21600,21600" o:spt="202" path="m,l,21600r21600,l21600,xe">
              <v:stroke joinstyle="miter"/>
              <v:path gradientshapeok="t" o:connecttype="rect"/>
            </v:shapetype>
            <v:shape id="Tekstfelt 3" o:spid="_x0000_s1026" type="#_x0000_t202" style="position:absolute;margin-left:55.85pt;margin-top:61.8pt;width:481.9pt;height:5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" filled="f" stroked="f">
              <v:textbox inset="0,0,0,0">
                <w:txbxContent>
                  <w:p w14:paraId="0844F4EF" w14:textId="2FF7ED54" w:rsidR="00A100B0" w:rsidRDefault="00A100B0" w:rsidP="009B280E">
                    <w:pPr>
                      <w:pStyle w:val="Template-Parentlogoname"/>
                    </w:pPr>
                    <w:bookmarkStart w:id="3" w:name="SD_OFF_Parent"/>
                    <w:r>
                      <w:t>Aarhus Universit</w:t>
                    </w:r>
                    <w:bookmarkEnd w:id="3"/>
                    <w:r w:rsidR="008B696C">
                      <w:t>y</w:t>
                    </w:r>
                  </w:p>
                  <w:p w14:paraId="23DE523C" w14:textId="77777777" w:rsidR="00A100B0" w:rsidRDefault="00A100B0" w:rsidP="009B280E">
                    <w:pPr>
                      <w:pStyle w:val="Template-Unitnamelogoname"/>
                    </w:pPr>
                    <w:bookmarkStart w:id="4" w:name="SD_OFF_UnitName"/>
                  </w:p>
                  <w:bookmarkEnd w:id="4"/>
                  <w:p w14:paraId="52E56223" w14:textId="77777777" w:rsidR="00A100B0" w:rsidRDefault="00A100B0" w:rsidP="009B280E">
                    <w:pPr>
                      <w:pStyle w:val="Template-Unitnamelogoname"/>
                    </w:pPr>
                  </w:p>
                  <w:p w14:paraId="07547A01" w14:textId="77777777" w:rsidR="00A100B0" w:rsidRDefault="00A100B0" w:rsidP="009B280E">
                    <w:pPr>
                      <w:pStyle w:val="Template-Unitnamelogoname"/>
                    </w:pPr>
                  </w:p>
                  <w:p w14:paraId="5043CB0F" w14:textId="77777777" w:rsidR="00A100B0" w:rsidRDefault="00A100B0" w:rsidP="009B280E">
                    <w:pPr>
                      <w:pStyle w:val="Template-Unitnamelogoname"/>
                    </w:pPr>
                  </w:p>
                  <w:p w14:paraId="07459315" w14:textId="77777777" w:rsidR="00A100B0" w:rsidRDefault="00A100B0" w:rsidP="009B280E">
                    <w:pPr>
                      <w:pStyle w:val="Template-Unitnamelogoname"/>
                    </w:pPr>
                  </w:p>
                </w:txbxContent>
              </v:textbox>
              <w10:wrap anchorx="page" anchory="page"/>
            </v:shape>
          </w:pict>
        </mc:Fallback>
      </mc:AlternateContent>
    </w:r>
    <w:r>
      <w:rPr>
        <w:noProof/>
        <w:lang w:eastAsia="da-DK"/>
      </w:rPr>
      <mc:AlternateContent>
        <mc:Choice Requires="wpg">
          <w:drawing>
            <wp:anchor distT="0" distB="0" distL="114300" distR="114300" simplePos="0" relativeHeight="251658241" behindDoc="0" locked="0" layoutInCell="1" allowOverlap="1" wp14:anchorId="1CA5B1E0" wp14:editId="07777777">
              <wp:simplePos x="0" y="0"/>
              <wp:positionH relativeFrom="page">
                <wp:posOffset>720090</wp:posOffset>
              </wp:positionH>
              <wp:positionV relativeFrom="page">
                <wp:posOffset>360045</wp:posOffset>
              </wp:positionV>
              <wp:extent cx="609600" cy="304800"/>
              <wp:effectExtent l="0" t="0" r="57150" b="38100"/>
              <wp:wrapNone/>
              <wp:docPr id="26" name="Gruppe 26"/>
              <wp:cNvGraphicFramePr/>
              <a:graphic xmlns:a="http://schemas.openxmlformats.org/drawingml/2006/main">
                <a:graphicData uri="http://schemas.microsoft.com/office/word/2010/wordprocessingGroup">
                  <wpg:wgp>
                    <wpg:cNvGrpSpPr/>
                    <wpg:grpSpPr>
                      <a:xfrm>
                        <a:off x="0" y="0"/>
                        <a:ext cx="1329690" cy="664845"/>
                        <a:chOff x="0" y="0"/>
                        <a:chExt cx="1329690" cy="664845"/>
                      </a:xfrm>
                    </wpg:grpSpPr>
                    <wps:wsp>
                      <wps:cNvPr id="4" name="Rektangel 4"/>
                      <wps:cNvSpPr/>
                      <wps:spPr>
                        <a:xfrm>
                          <a:off x="720090" y="360045"/>
                          <a:ext cx="609600" cy="304800"/>
                        </a:xfrm>
                        <a:prstGeom prst="rect">
                          <a:avLst/>
                        </a:prstGeom>
                        <a:noFill/>
                      </wps:spPr>
                      <wps:bodyPr/>
                    </wps:wsp>
                    <wps:wsp>
                      <wps:cNvPr id="5" name="Freeform 6"/>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3F4D7896">
            <v:group id="Gruppe 26" style="position:absolute;margin-left:56.7pt;margin-top:28.35pt;width:48pt;height:24pt;z-index:251658241;mso-position-horizontal-relative:page;mso-position-vertical-relative:page" coordsize="13296,6648" o:spid="_x0000_s1026" w14:anchorId="39545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">
              <v:rect id="Rektangel 4" style="position:absolute;left:7200;top:3600;width:6096;height:3048;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v:shape id="Freeform 6" style="position:absolute;left:3048;top:1524;width:3048;height:1524;visibility:visible;mso-wrap-style:square;v-text-anchor:top" coordsize="8160,4080" o:spid="_x0000_s1028" fillcolor="#03428e" stroked="f"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">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style="position:absolute;width:3048;height:3048;visibility:visible;mso-wrap-style:square;v-text-anchor:top" coordsize="8160,8160" o:spid="_x0000_s1029" fillcolor="#03428e" stroked="f" path="m2878,8160l,8160,8160,r,2892l2878,8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">
                <v:path arrowok="t" o:connecttype="custom" o:connectlocs="107502,304800;0,304800;304800,0;304800,108025;107502,304800" o:connectangles="0,0,0,0,0"/>
              </v:shape>
              <w10:wrap anchorx="page" anchory="page"/>
            </v:group>
          </w:pict>
        </mc:Fallback>
      </mc:AlternateContent>
    </w:r>
    <w:r w:rsidR="00501826">
      <w:tab/>
    </w:r>
  </w:p>
  <w:p w14:paraId="75A60D39" w14:textId="4DCE2CA2" w:rsidR="00501826" w:rsidRPr="008B696C" w:rsidRDefault="008B696C" w:rsidP="00501826">
    <w:pPr>
      <w:pStyle w:val="Sidehoved"/>
      <w:jc w:val="right"/>
      <w:rPr>
        <w:b/>
        <w:lang w:val="en-GB"/>
      </w:rPr>
    </w:pPr>
    <w:r w:rsidRPr="008B696C">
      <w:rPr>
        <w:b/>
        <w:lang w:val="en-GB"/>
      </w:rPr>
      <w:t>Template</w:t>
    </w:r>
    <w:r w:rsidR="00501826" w:rsidRPr="008B696C">
      <w:rPr>
        <w:b/>
        <w:lang w:val="en-GB"/>
      </w:rPr>
      <w:t xml:space="preserve"> – DVIP/DTAP job</w:t>
    </w:r>
    <w:r w:rsidRPr="008B696C">
      <w:rPr>
        <w:b/>
        <w:lang w:val="en-GB"/>
      </w:rPr>
      <w:t xml:space="preserve"> advertisement</w:t>
    </w:r>
    <w:r w:rsidR="00501826" w:rsidRPr="008B696C">
      <w:rPr>
        <w:b/>
        <w:lang w:val="en-GB"/>
      </w:rPr>
      <w:t xml:space="preserve"> </w:t>
    </w:r>
  </w:p>
  <w:p w14:paraId="738610EB" w14:textId="77777777" w:rsidR="00A100B0" w:rsidRPr="008B696C" w:rsidRDefault="00A100B0" w:rsidP="00501826">
    <w:pPr>
      <w:pStyle w:val="Sidehoved"/>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C05"/>
    <w:multiLevelType w:val="hybridMultilevel"/>
    <w:tmpl w:val="AB5C75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E7126E9"/>
    <w:multiLevelType w:val="hybridMultilevel"/>
    <w:tmpl w:val="B1DA8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0D246E"/>
    <w:multiLevelType w:val="hybridMultilevel"/>
    <w:tmpl w:val="425C10A2"/>
    <w:lvl w:ilvl="0" w:tplc="DFCC28A8">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AAF69C4"/>
    <w:multiLevelType w:val="hybridMultilevel"/>
    <w:tmpl w:val="C53E4D5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1CD717FD"/>
    <w:multiLevelType w:val="hybridMultilevel"/>
    <w:tmpl w:val="85662B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C25DE9"/>
    <w:multiLevelType w:val="hybridMultilevel"/>
    <w:tmpl w:val="234A4BB0"/>
    <w:lvl w:ilvl="0" w:tplc="DFCC28A8">
      <w:numFmt w:val="bullet"/>
      <w:lvlText w:val="-"/>
      <w:lvlJc w:val="left"/>
      <w:pPr>
        <w:ind w:left="360" w:hanging="360"/>
      </w:pPr>
      <w:rPr>
        <w:rFonts w:ascii="Calibri" w:eastAsiaTheme="minorEastAsia"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B064F51"/>
    <w:multiLevelType w:val="hybridMultilevel"/>
    <w:tmpl w:val="32ECD4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DED2297"/>
    <w:multiLevelType w:val="hybridMultilevel"/>
    <w:tmpl w:val="7F58C6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EE92E18"/>
    <w:multiLevelType w:val="hybridMultilevel"/>
    <w:tmpl w:val="FBBAAB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1D66230"/>
    <w:multiLevelType w:val="hybridMultilevel"/>
    <w:tmpl w:val="23D892BE"/>
    <w:lvl w:ilvl="0" w:tplc="ED0A5C94">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2C36E2"/>
    <w:multiLevelType w:val="hybridMultilevel"/>
    <w:tmpl w:val="8A204E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DC50BBE"/>
    <w:multiLevelType w:val="hybridMultilevel"/>
    <w:tmpl w:val="3D1838C0"/>
    <w:lvl w:ilvl="0" w:tplc="72D61518">
      <w:start w:val="1"/>
      <w:numFmt w:val="bullet"/>
      <w:lvlText w:val="​"/>
      <w:lvlJc w:val="left"/>
      <w:pPr>
        <w:tabs>
          <w:tab w:val="num" w:pos="720"/>
        </w:tabs>
        <w:ind w:left="720" w:hanging="360"/>
      </w:pPr>
      <w:rPr>
        <w:rFonts w:ascii="Calibri" w:hAnsi="Calibri" w:hint="default"/>
      </w:rPr>
    </w:lvl>
    <w:lvl w:ilvl="1" w:tplc="89586DBE" w:tentative="1">
      <w:start w:val="1"/>
      <w:numFmt w:val="bullet"/>
      <w:lvlText w:val="​"/>
      <w:lvlJc w:val="left"/>
      <w:pPr>
        <w:tabs>
          <w:tab w:val="num" w:pos="1440"/>
        </w:tabs>
        <w:ind w:left="1440" w:hanging="360"/>
      </w:pPr>
      <w:rPr>
        <w:rFonts w:ascii="Calibri" w:hAnsi="Calibri" w:hint="default"/>
      </w:rPr>
    </w:lvl>
    <w:lvl w:ilvl="2" w:tplc="AACCF39E" w:tentative="1">
      <w:start w:val="1"/>
      <w:numFmt w:val="bullet"/>
      <w:lvlText w:val="​"/>
      <w:lvlJc w:val="left"/>
      <w:pPr>
        <w:tabs>
          <w:tab w:val="num" w:pos="2160"/>
        </w:tabs>
        <w:ind w:left="2160" w:hanging="360"/>
      </w:pPr>
      <w:rPr>
        <w:rFonts w:ascii="Calibri" w:hAnsi="Calibri" w:hint="default"/>
      </w:rPr>
    </w:lvl>
    <w:lvl w:ilvl="3" w:tplc="AAAC0970" w:tentative="1">
      <w:start w:val="1"/>
      <w:numFmt w:val="bullet"/>
      <w:lvlText w:val="​"/>
      <w:lvlJc w:val="left"/>
      <w:pPr>
        <w:tabs>
          <w:tab w:val="num" w:pos="2880"/>
        </w:tabs>
        <w:ind w:left="2880" w:hanging="360"/>
      </w:pPr>
      <w:rPr>
        <w:rFonts w:ascii="Calibri" w:hAnsi="Calibri" w:hint="default"/>
      </w:rPr>
    </w:lvl>
    <w:lvl w:ilvl="4" w:tplc="7D56AD14" w:tentative="1">
      <w:start w:val="1"/>
      <w:numFmt w:val="bullet"/>
      <w:lvlText w:val="​"/>
      <w:lvlJc w:val="left"/>
      <w:pPr>
        <w:tabs>
          <w:tab w:val="num" w:pos="3600"/>
        </w:tabs>
        <w:ind w:left="3600" w:hanging="360"/>
      </w:pPr>
      <w:rPr>
        <w:rFonts w:ascii="Calibri" w:hAnsi="Calibri" w:hint="default"/>
      </w:rPr>
    </w:lvl>
    <w:lvl w:ilvl="5" w:tplc="88B89D94" w:tentative="1">
      <w:start w:val="1"/>
      <w:numFmt w:val="bullet"/>
      <w:lvlText w:val="​"/>
      <w:lvlJc w:val="left"/>
      <w:pPr>
        <w:tabs>
          <w:tab w:val="num" w:pos="4320"/>
        </w:tabs>
        <w:ind w:left="4320" w:hanging="360"/>
      </w:pPr>
      <w:rPr>
        <w:rFonts w:ascii="Calibri" w:hAnsi="Calibri" w:hint="default"/>
      </w:rPr>
    </w:lvl>
    <w:lvl w:ilvl="6" w:tplc="A4FA84DE" w:tentative="1">
      <w:start w:val="1"/>
      <w:numFmt w:val="bullet"/>
      <w:lvlText w:val="​"/>
      <w:lvlJc w:val="left"/>
      <w:pPr>
        <w:tabs>
          <w:tab w:val="num" w:pos="5040"/>
        </w:tabs>
        <w:ind w:left="5040" w:hanging="360"/>
      </w:pPr>
      <w:rPr>
        <w:rFonts w:ascii="Calibri" w:hAnsi="Calibri" w:hint="default"/>
      </w:rPr>
    </w:lvl>
    <w:lvl w:ilvl="7" w:tplc="C3FACDE6" w:tentative="1">
      <w:start w:val="1"/>
      <w:numFmt w:val="bullet"/>
      <w:lvlText w:val="​"/>
      <w:lvlJc w:val="left"/>
      <w:pPr>
        <w:tabs>
          <w:tab w:val="num" w:pos="5760"/>
        </w:tabs>
        <w:ind w:left="5760" w:hanging="360"/>
      </w:pPr>
      <w:rPr>
        <w:rFonts w:ascii="Calibri" w:hAnsi="Calibri" w:hint="default"/>
      </w:rPr>
    </w:lvl>
    <w:lvl w:ilvl="8" w:tplc="6ED41A8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65B77635"/>
    <w:multiLevelType w:val="hybridMultilevel"/>
    <w:tmpl w:val="51802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685A20DF"/>
    <w:multiLevelType w:val="hybridMultilevel"/>
    <w:tmpl w:val="8008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8A0B05"/>
    <w:multiLevelType w:val="hybridMultilevel"/>
    <w:tmpl w:val="FF26F3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CE1111F"/>
    <w:multiLevelType w:val="hybridMultilevel"/>
    <w:tmpl w:val="6002BE8C"/>
    <w:lvl w:ilvl="0" w:tplc="DFCC28A8">
      <w:numFmt w:val="bullet"/>
      <w:lvlText w:val="-"/>
      <w:lvlJc w:val="left"/>
      <w:pPr>
        <w:tabs>
          <w:tab w:val="num" w:pos="360"/>
        </w:tabs>
        <w:ind w:left="360" w:hanging="360"/>
      </w:pPr>
      <w:rPr>
        <w:rFonts w:ascii="Calibri" w:eastAsiaTheme="minorEastAsia" w:hAnsi="Calibri" w:cs="Calibri" w:hint="default"/>
      </w:rPr>
    </w:lvl>
    <w:lvl w:ilvl="1" w:tplc="82C2B9AE" w:tentative="1">
      <w:start w:val="1"/>
      <w:numFmt w:val="bullet"/>
      <w:lvlText w:val=""/>
      <w:lvlJc w:val="left"/>
      <w:pPr>
        <w:tabs>
          <w:tab w:val="num" w:pos="1080"/>
        </w:tabs>
        <w:ind w:left="1080" w:hanging="360"/>
      </w:pPr>
      <w:rPr>
        <w:rFonts w:ascii="Wingdings" w:hAnsi="Wingdings" w:hint="default"/>
      </w:rPr>
    </w:lvl>
    <w:lvl w:ilvl="2" w:tplc="CB342E52" w:tentative="1">
      <w:start w:val="1"/>
      <w:numFmt w:val="bullet"/>
      <w:lvlText w:val=""/>
      <w:lvlJc w:val="left"/>
      <w:pPr>
        <w:tabs>
          <w:tab w:val="num" w:pos="1800"/>
        </w:tabs>
        <w:ind w:left="1800" w:hanging="360"/>
      </w:pPr>
      <w:rPr>
        <w:rFonts w:ascii="Wingdings" w:hAnsi="Wingdings" w:hint="default"/>
      </w:rPr>
    </w:lvl>
    <w:lvl w:ilvl="3" w:tplc="5D04E37C" w:tentative="1">
      <w:start w:val="1"/>
      <w:numFmt w:val="bullet"/>
      <w:lvlText w:val=""/>
      <w:lvlJc w:val="left"/>
      <w:pPr>
        <w:tabs>
          <w:tab w:val="num" w:pos="2520"/>
        </w:tabs>
        <w:ind w:left="2520" w:hanging="360"/>
      </w:pPr>
      <w:rPr>
        <w:rFonts w:ascii="Wingdings" w:hAnsi="Wingdings" w:hint="default"/>
      </w:rPr>
    </w:lvl>
    <w:lvl w:ilvl="4" w:tplc="B692A61E" w:tentative="1">
      <w:start w:val="1"/>
      <w:numFmt w:val="bullet"/>
      <w:lvlText w:val=""/>
      <w:lvlJc w:val="left"/>
      <w:pPr>
        <w:tabs>
          <w:tab w:val="num" w:pos="3240"/>
        </w:tabs>
        <w:ind w:left="3240" w:hanging="360"/>
      </w:pPr>
      <w:rPr>
        <w:rFonts w:ascii="Wingdings" w:hAnsi="Wingdings" w:hint="default"/>
      </w:rPr>
    </w:lvl>
    <w:lvl w:ilvl="5" w:tplc="6F8814F0" w:tentative="1">
      <w:start w:val="1"/>
      <w:numFmt w:val="bullet"/>
      <w:lvlText w:val=""/>
      <w:lvlJc w:val="left"/>
      <w:pPr>
        <w:tabs>
          <w:tab w:val="num" w:pos="3960"/>
        </w:tabs>
        <w:ind w:left="3960" w:hanging="360"/>
      </w:pPr>
      <w:rPr>
        <w:rFonts w:ascii="Wingdings" w:hAnsi="Wingdings" w:hint="default"/>
      </w:rPr>
    </w:lvl>
    <w:lvl w:ilvl="6" w:tplc="AB50AC74" w:tentative="1">
      <w:start w:val="1"/>
      <w:numFmt w:val="bullet"/>
      <w:lvlText w:val=""/>
      <w:lvlJc w:val="left"/>
      <w:pPr>
        <w:tabs>
          <w:tab w:val="num" w:pos="4680"/>
        </w:tabs>
        <w:ind w:left="4680" w:hanging="360"/>
      </w:pPr>
      <w:rPr>
        <w:rFonts w:ascii="Wingdings" w:hAnsi="Wingdings" w:hint="default"/>
      </w:rPr>
    </w:lvl>
    <w:lvl w:ilvl="7" w:tplc="60261A90" w:tentative="1">
      <w:start w:val="1"/>
      <w:numFmt w:val="bullet"/>
      <w:lvlText w:val=""/>
      <w:lvlJc w:val="left"/>
      <w:pPr>
        <w:tabs>
          <w:tab w:val="num" w:pos="5400"/>
        </w:tabs>
        <w:ind w:left="5400" w:hanging="360"/>
      </w:pPr>
      <w:rPr>
        <w:rFonts w:ascii="Wingdings" w:hAnsi="Wingdings" w:hint="default"/>
      </w:rPr>
    </w:lvl>
    <w:lvl w:ilvl="8" w:tplc="44B2C854" w:tentative="1">
      <w:start w:val="1"/>
      <w:numFmt w:val="bullet"/>
      <w:lvlText w:val=""/>
      <w:lvlJc w:val="left"/>
      <w:pPr>
        <w:tabs>
          <w:tab w:val="num" w:pos="6120"/>
        </w:tabs>
        <w:ind w:left="6120" w:hanging="360"/>
      </w:pPr>
      <w:rPr>
        <w:rFonts w:ascii="Wingdings" w:hAnsi="Wingdings" w:hint="default"/>
      </w:rPr>
    </w:lvl>
  </w:abstractNum>
  <w:num w:numId="1" w16cid:durableId="53704126">
    <w:abstractNumId w:val="12"/>
  </w:num>
  <w:num w:numId="2" w16cid:durableId="1792478221">
    <w:abstractNumId w:val="1"/>
  </w:num>
  <w:num w:numId="3" w16cid:durableId="449014409">
    <w:abstractNumId w:val="3"/>
  </w:num>
  <w:num w:numId="4" w16cid:durableId="576133997">
    <w:abstractNumId w:val="9"/>
  </w:num>
  <w:num w:numId="5" w16cid:durableId="1197422764">
    <w:abstractNumId w:val="13"/>
  </w:num>
  <w:num w:numId="6" w16cid:durableId="1521620396">
    <w:abstractNumId w:val="12"/>
  </w:num>
  <w:num w:numId="7" w16cid:durableId="185365264">
    <w:abstractNumId w:val="5"/>
  </w:num>
  <w:num w:numId="8" w16cid:durableId="1528181113">
    <w:abstractNumId w:val="4"/>
  </w:num>
  <w:num w:numId="9" w16cid:durableId="456945724">
    <w:abstractNumId w:val="0"/>
  </w:num>
  <w:num w:numId="10" w16cid:durableId="985622053">
    <w:abstractNumId w:val="8"/>
  </w:num>
  <w:num w:numId="11" w16cid:durableId="1145319181">
    <w:abstractNumId w:val="14"/>
  </w:num>
  <w:num w:numId="12" w16cid:durableId="345400790">
    <w:abstractNumId w:val="6"/>
  </w:num>
  <w:num w:numId="13" w16cid:durableId="384064090">
    <w:abstractNumId w:val="7"/>
  </w:num>
  <w:num w:numId="14" w16cid:durableId="1847406464">
    <w:abstractNumId w:val="10"/>
  </w:num>
  <w:num w:numId="15" w16cid:durableId="1435128609">
    <w:abstractNumId w:val="2"/>
  </w:num>
  <w:num w:numId="16" w16cid:durableId="954798198">
    <w:abstractNumId w:val="11"/>
  </w:num>
  <w:num w:numId="17" w16cid:durableId="2499706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BCF"/>
    <w:rsid w:val="00010500"/>
    <w:rsid w:val="00011CB4"/>
    <w:rsid w:val="000128B4"/>
    <w:rsid w:val="00012E9E"/>
    <w:rsid w:val="00015EDE"/>
    <w:rsid w:val="0001607D"/>
    <w:rsid w:val="00033CFB"/>
    <w:rsid w:val="00034A73"/>
    <w:rsid w:val="00064E52"/>
    <w:rsid w:val="00065E7F"/>
    <w:rsid w:val="000673A9"/>
    <w:rsid w:val="000725B8"/>
    <w:rsid w:val="0007395C"/>
    <w:rsid w:val="00074AE5"/>
    <w:rsid w:val="00075105"/>
    <w:rsid w:val="00084671"/>
    <w:rsid w:val="000864EF"/>
    <w:rsid w:val="00087273"/>
    <w:rsid w:val="00090505"/>
    <w:rsid w:val="00093D1A"/>
    <w:rsid w:val="0009648D"/>
    <w:rsid w:val="000A5FBD"/>
    <w:rsid w:val="000B149B"/>
    <w:rsid w:val="000C6494"/>
    <w:rsid w:val="000C7847"/>
    <w:rsid w:val="000D1874"/>
    <w:rsid w:val="000D56BB"/>
    <w:rsid w:val="000D7E36"/>
    <w:rsid w:val="000F760C"/>
    <w:rsid w:val="00115B0D"/>
    <w:rsid w:val="00124E6B"/>
    <w:rsid w:val="0012642A"/>
    <w:rsid w:val="00136318"/>
    <w:rsid w:val="001407C9"/>
    <w:rsid w:val="0016120B"/>
    <w:rsid w:val="001753C6"/>
    <w:rsid w:val="00176EB6"/>
    <w:rsid w:val="001828C6"/>
    <w:rsid w:val="00183B4A"/>
    <w:rsid w:val="00184FA3"/>
    <w:rsid w:val="001A0F3A"/>
    <w:rsid w:val="001B5161"/>
    <w:rsid w:val="001C1FFB"/>
    <w:rsid w:val="001D703A"/>
    <w:rsid w:val="001E6596"/>
    <w:rsid w:val="001F76ED"/>
    <w:rsid w:val="00211785"/>
    <w:rsid w:val="00221C7B"/>
    <w:rsid w:val="00223A6E"/>
    <w:rsid w:val="00225168"/>
    <w:rsid w:val="00231F74"/>
    <w:rsid w:val="002350CC"/>
    <w:rsid w:val="002353B7"/>
    <w:rsid w:val="00240B55"/>
    <w:rsid w:val="002448E1"/>
    <w:rsid w:val="00255180"/>
    <w:rsid w:val="00255B3D"/>
    <w:rsid w:val="002579B5"/>
    <w:rsid w:val="002726E1"/>
    <w:rsid w:val="0028055C"/>
    <w:rsid w:val="00282B6F"/>
    <w:rsid w:val="0028453F"/>
    <w:rsid w:val="00285A7A"/>
    <w:rsid w:val="002876F3"/>
    <w:rsid w:val="00295568"/>
    <w:rsid w:val="0029737E"/>
    <w:rsid w:val="002A2F5E"/>
    <w:rsid w:val="002A47E1"/>
    <w:rsid w:val="002A761F"/>
    <w:rsid w:val="002A798F"/>
    <w:rsid w:val="002B2631"/>
    <w:rsid w:val="002B4E47"/>
    <w:rsid w:val="002C09F1"/>
    <w:rsid w:val="002C0F37"/>
    <w:rsid w:val="002C17A3"/>
    <w:rsid w:val="002C4E3B"/>
    <w:rsid w:val="002C505D"/>
    <w:rsid w:val="002D1024"/>
    <w:rsid w:val="002D43D8"/>
    <w:rsid w:val="002E1454"/>
    <w:rsid w:val="002E3049"/>
    <w:rsid w:val="002E5180"/>
    <w:rsid w:val="002F1EAD"/>
    <w:rsid w:val="002F216A"/>
    <w:rsid w:val="003024A7"/>
    <w:rsid w:val="00303146"/>
    <w:rsid w:val="00306726"/>
    <w:rsid w:val="00311F5F"/>
    <w:rsid w:val="0032655D"/>
    <w:rsid w:val="003362FC"/>
    <w:rsid w:val="00337448"/>
    <w:rsid w:val="0033785B"/>
    <w:rsid w:val="00357278"/>
    <w:rsid w:val="00361869"/>
    <w:rsid w:val="0036306A"/>
    <w:rsid w:val="00363C3B"/>
    <w:rsid w:val="0036743B"/>
    <w:rsid w:val="003719FD"/>
    <w:rsid w:val="0038054C"/>
    <w:rsid w:val="00380BDE"/>
    <w:rsid w:val="00384F00"/>
    <w:rsid w:val="00385D40"/>
    <w:rsid w:val="00397E3A"/>
    <w:rsid w:val="003A399C"/>
    <w:rsid w:val="003B167C"/>
    <w:rsid w:val="003B21F4"/>
    <w:rsid w:val="003B2AC9"/>
    <w:rsid w:val="003B412D"/>
    <w:rsid w:val="003B509E"/>
    <w:rsid w:val="003B5E52"/>
    <w:rsid w:val="003C2875"/>
    <w:rsid w:val="003C4239"/>
    <w:rsid w:val="003C71F6"/>
    <w:rsid w:val="003C7BDC"/>
    <w:rsid w:val="003D63C5"/>
    <w:rsid w:val="003E3FF9"/>
    <w:rsid w:val="003F00C3"/>
    <w:rsid w:val="004011A5"/>
    <w:rsid w:val="00404150"/>
    <w:rsid w:val="00404455"/>
    <w:rsid w:val="004048B2"/>
    <w:rsid w:val="00405B60"/>
    <w:rsid w:val="0040757E"/>
    <w:rsid w:val="00415287"/>
    <w:rsid w:val="00416687"/>
    <w:rsid w:val="004212C9"/>
    <w:rsid w:val="00427095"/>
    <w:rsid w:val="00441B67"/>
    <w:rsid w:val="00443D75"/>
    <w:rsid w:val="004466C6"/>
    <w:rsid w:val="0045126C"/>
    <w:rsid w:val="004759A8"/>
    <w:rsid w:val="0047667E"/>
    <w:rsid w:val="00480866"/>
    <w:rsid w:val="00480F7C"/>
    <w:rsid w:val="004840BA"/>
    <w:rsid w:val="00493D3E"/>
    <w:rsid w:val="004A5784"/>
    <w:rsid w:val="004A64DA"/>
    <w:rsid w:val="004A6CDF"/>
    <w:rsid w:val="004A776F"/>
    <w:rsid w:val="004B00CD"/>
    <w:rsid w:val="004B3254"/>
    <w:rsid w:val="004B5AEE"/>
    <w:rsid w:val="004B7ABA"/>
    <w:rsid w:val="004D12BC"/>
    <w:rsid w:val="004D371F"/>
    <w:rsid w:val="004D3CA6"/>
    <w:rsid w:val="004D5937"/>
    <w:rsid w:val="004E3CF0"/>
    <w:rsid w:val="004E4162"/>
    <w:rsid w:val="004E6259"/>
    <w:rsid w:val="004E64D8"/>
    <w:rsid w:val="004F2F6F"/>
    <w:rsid w:val="00501826"/>
    <w:rsid w:val="00503FE5"/>
    <w:rsid w:val="00505D1D"/>
    <w:rsid w:val="005065E9"/>
    <w:rsid w:val="00506FE6"/>
    <w:rsid w:val="00527432"/>
    <w:rsid w:val="005362D4"/>
    <w:rsid w:val="00537D9E"/>
    <w:rsid w:val="00545994"/>
    <w:rsid w:val="00546AA5"/>
    <w:rsid w:val="00556C73"/>
    <w:rsid w:val="0056167B"/>
    <w:rsid w:val="00566332"/>
    <w:rsid w:val="00572F55"/>
    <w:rsid w:val="00577A22"/>
    <w:rsid w:val="00580033"/>
    <w:rsid w:val="005A0CF2"/>
    <w:rsid w:val="005A1E10"/>
    <w:rsid w:val="005B1A34"/>
    <w:rsid w:val="005B2538"/>
    <w:rsid w:val="005C20AC"/>
    <w:rsid w:val="005C38C1"/>
    <w:rsid w:val="005C6887"/>
    <w:rsid w:val="005D0AAC"/>
    <w:rsid w:val="005D736C"/>
    <w:rsid w:val="005E1C0F"/>
    <w:rsid w:val="005E341D"/>
    <w:rsid w:val="005E34E0"/>
    <w:rsid w:val="005E511C"/>
    <w:rsid w:val="005E6E65"/>
    <w:rsid w:val="005F20C0"/>
    <w:rsid w:val="005F75A2"/>
    <w:rsid w:val="00622399"/>
    <w:rsid w:val="006225E1"/>
    <w:rsid w:val="006314CE"/>
    <w:rsid w:val="00634C5C"/>
    <w:rsid w:val="00635CD5"/>
    <w:rsid w:val="0064023C"/>
    <w:rsid w:val="00664EF3"/>
    <w:rsid w:val="00674566"/>
    <w:rsid w:val="006805B0"/>
    <w:rsid w:val="00690E8C"/>
    <w:rsid w:val="006A0C3F"/>
    <w:rsid w:val="006A3AA9"/>
    <w:rsid w:val="006B2E10"/>
    <w:rsid w:val="006B5459"/>
    <w:rsid w:val="006C5931"/>
    <w:rsid w:val="006D194F"/>
    <w:rsid w:val="006D54FA"/>
    <w:rsid w:val="006E3847"/>
    <w:rsid w:val="006E5619"/>
    <w:rsid w:val="006E79B1"/>
    <w:rsid w:val="006F1E42"/>
    <w:rsid w:val="00705744"/>
    <w:rsid w:val="00711558"/>
    <w:rsid w:val="00730793"/>
    <w:rsid w:val="00735CE5"/>
    <w:rsid w:val="007427AB"/>
    <w:rsid w:val="007509CF"/>
    <w:rsid w:val="00752758"/>
    <w:rsid w:val="007531C8"/>
    <w:rsid w:val="00756C04"/>
    <w:rsid w:val="00766949"/>
    <w:rsid w:val="00782772"/>
    <w:rsid w:val="00787629"/>
    <w:rsid w:val="00790A7F"/>
    <w:rsid w:val="007A4D16"/>
    <w:rsid w:val="007A4E91"/>
    <w:rsid w:val="007A56DB"/>
    <w:rsid w:val="007A73E6"/>
    <w:rsid w:val="007B42A8"/>
    <w:rsid w:val="007B4841"/>
    <w:rsid w:val="007B6255"/>
    <w:rsid w:val="007B7065"/>
    <w:rsid w:val="007C3257"/>
    <w:rsid w:val="007D4CF8"/>
    <w:rsid w:val="007D54AE"/>
    <w:rsid w:val="007D732F"/>
    <w:rsid w:val="007E6CD3"/>
    <w:rsid w:val="00802B76"/>
    <w:rsid w:val="0081138A"/>
    <w:rsid w:val="00812D5F"/>
    <w:rsid w:val="00814ED3"/>
    <w:rsid w:val="008205D2"/>
    <w:rsid w:val="00820A31"/>
    <w:rsid w:val="00821540"/>
    <w:rsid w:val="00824DA5"/>
    <w:rsid w:val="00831450"/>
    <w:rsid w:val="00831A6A"/>
    <w:rsid w:val="00837304"/>
    <w:rsid w:val="00845732"/>
    <w:rsid w:val="00863BFE"/>
    <w:rsid w:val="0086453C"/>
    <w:rsid w:val="0087086D"/>
    <w:rsid w:val="00871B7B"/>
    <w:rsid w:val="00875EF4"/>
    <w:rsid w:val="0088243A"/>
    <w:rsid w:val="00882D15"/>
    <w:rsid w:val="00885A9C"/>
    <w:rsid w:val="008907BB"/>
    <w:rsid w:val="008B405E"/>
    <w:rsid w:val="008B50F2"/>
    <w:rsid w:val="008B696C"/>
    <w:rsid w:val="008C7916"/>
    <w:rsid w:val="008E535A"/>
    <w:rsid w:val="008E66CC"/>
    <w:rsid w:val="008F4103"/>
    <w:rsid w:val="0090072D"/>
    <w:rsid w:val="00900FCB"/>
    <w:rsid w:val="0090715F"/>
    <w:rsid w:val="0091224B"/>
    <w:rsid w:val="0091227C"/>
    <w:rsid w:val="009159FE"/>
    <w:rsid w:val="00917834"/>
    <w:rsid w:val="009215AB"/>
    <w:rsid w:val="009260D9"/>
    <w:rsid w:val="00931F70"/>
    <w:rsid w:val="00940B16"/>
    <w:rsid w:val="00944D19"/>
    <w:rsid w:val="0094615B"/>
    <w:rsid w:val="00946F99"/>
    <w:rsid w:val="009561D4"/>
    <w:rsid w:val="00956789"/>
    <w:rsid w:val="00957E7D"/>
    <w:rsid w:val="0096409B"/>
    <w:rsid w:val="0097110A"/>
    <w:rsid w:val="0098107B"/>
    <w:rsid w:val="00982382"/>
    <w:rsid w:val="00983D61"/>
    <w:rsid w:val="00986F62"/>
    <w:rsid w:val="00990460"/>
    <w:rsid w:val="00990C5E"/>
    <w:rsid w:val="00991E69"/>
    <w:rsid w:val="00992B4C"/>
    <w:rsid w:val="009B280E"/>
    <w:rsid w:val="009B34C7"/>
    <w:rsid w:val="009B361F"/>
    <w:rsid w:val="009B6FAF"/>
    <w:rsid w:val="009C24EF"/>
    <w:rsid w:val="009C3454"/>
    <w:rsid w:val="009C45DD"/>
    <w:rsid w:val="009C6E1D"/>
    <w:rsid w:val="009D1C15"/>
    <w:rsid w:val="009D2031"/>
    <w:rsid w:val="009E10DE"/>
    <w:rsid w:val="009E2B50"/>
    <w:rsid w:val="009E44D4"/>
    <w:rsid w:val="009E48E9"/>
    <w:rsid w:val="009F7BCF"/>
    <w:rsid w:val="009F7EA5"/>
    <w:rsid w:val="00A0199A"/>
    <w:rsid w:val="00A050A3"/>
    <w:rsid w:val="00A100B0"/>
    <w:rsid w:val="00A11074"/>
    <w:rsid w:val="00A121CD"/>
    <w:rsid w:val="00A139CA"/>
    <w:rsid w:val="00A14DCE"/>
    <w:rsid w:val="00A156AC"/>
    <w:rsid w:val="00A21938"/>
    <w:rsid w:val="00A22F68"/>
    <w:rsid w:val="00A23A39"/>
    <w:rsid w:val="00A25CA1"/>
    <w:rsid w:val="00A3165D"/>
    <w:rsid w:val="00A32CCF"/>
    <w:rsid w:val="00A33553"/>
    <w:rsid w:val="00A433A9"/>
    <w:rsid w:val="00A4528D"/>
    <w:rsid w:val="00A538DE"/>
    <w:rsid w:val="00A57A97"/>
    <w:rsid w:val="00A615E6"/>
    <w:rsid w:val="00A65CFB"/>
    <w:rsid w:val="00A82FDD"/>
    <w:rsid w:val="00A855BB"/>
    <w:rsid w:val="00A94A66"/>
    <w:rsid w:val="00AA4373"/>
    <w:rsid w:val="00AA6570"/>
    <w:rsid w:val="00AA7EA8"/>
    <w:rsid w:val="00AB5A72"/>
    <w:rsid w:val="00AB7326"/>
    <w:rsid w:val="00AC1E18"/>
    <w:rsid w:val="00AC7693"/>
    <w:rsid w:val="00AD6F71"/>
    <w:rsid w:val="00AE4992"/>
    <w:rsid w:val="00AE7BE1"/>
    <w:rsid w:val="00AF1693"/>
    <w:rsid w:val="00AF33EE"/>
    <w:rsid w:val="00B01AB7"/>
    <w:rsid w:val="00B057B2"/>
    <w:rsid w:val="00B12EA2"/>
    <w:rsid w:val="00B14D20"/>
    <w:rsid w:val="00B212C7"/>
    <w:rsid w:val="00B2369D"/>
    <w:rsid w:val="00B272FB"/>
    <w:rsid w:val="00B3157C"/>
    <w:rsid w:val="00B324D4"/>
    <w:rsid w:val="00B40D96"/>
    <w:rsid w:val="00B442DF"/>
    <w:rsid w:val="00B47426"/>
    <w:rsid w:val="00B532C6"/>
    <w:rsid w:val="00B55598"/>
    <w:rsid w:val="00B63046"/>
    <w:rsid w:val="00B63855"/>
    <w:rsid w:val="00B8454F"/>
    <w:rsid w:val="00B87F8F"/>
    <w:rsid w:val="00B92D32"/>
    <w:rsid w:val="00B93E6F"/>
    <w:rsid w:val="00B951A5"/>
    <w:rsid w:val="00BA20DC"/>
    <w:rsid w:val="00BB5E33"/>
    <w:rsid w:val="00BC54E9"/>
    <w:rsid w:val="00BC7894"/>
    <w:rsid w:val="00BD2EC5"/>
    <w:rsid w:val="00C00228"/>
    <w:rsid w:val="00C07F07"/>
    <w:rsid w:val="00C11935"/>
    <w:rsid w:val="00C1741B"/>
    <w:rsid w:val="00C20066"/>
    <w:rsid w:val="00C20367"/>
    <w:rsid w:val="00C20D6C"/>
    <w:rsid w:val="00C21549"/>
    <w:rsid w:val="00C22545"/>
    <w:rsid w:val="00C26EC0"/>
    <w:rsid w:val="00C31E12"/>
    <w:rsid w:val="00C34D96"/>
    <w:rsid w:val="00C3564C"/>
    <w:rsid w:val="00C4355B"/>
    <w:rsid w:val="00C47C85"/>
    <w:rsid w:val="00C50D0B"/>
    <w:rsid w:val="00C57C5D"/>
    <w:rsid w:val="00C7020A"/>
    <w:rsid w:val="00C737EB"/>
    <w:rsid w:val="00C77F8E"/>
    <w:rsid w:val="00C850D6"/>
    <w:rsid w:val="00C873DD"/>
    <w:rsid w:val="00C93802"/>
    <w:rsid w:val="00CA1C9C"/>
    <w:rsid w:val="00CA2F79"/>
    <w:rsid w:val="00CA4E61"/>
    <w:rsid w:val="00CC6005"/>
    <w:rsid w:val="00CD5422"/>
    <w:rsid w:val="00CE2E68"/>
    <w:rsid w:val="00CE7197"/>
    <w:rsid w:val="00CF023E"/>
    <w:rsid w:val="00CF1E0D"/>
    <w:rsid w:val="00D16F14"/>
    <w:rsid w:val="00D24874"/>
    <w:rsid w:val="00D25661"/>
    <w:rsid w:val="00D278D9"/>
    <w:rsid w:val="00D32EC9"/>
    <w:rsid w:val="00D35B2B"/>
    <w:rsid w:val="00D4425F"/>
    <w:rsid w:val="00D5755C"/>
    <w:rsid w:val="00D64997"/>
    <w:rsid w:val="00D65005"/>
    <w:rsid w:val="00D741A6"/>
    <w:rsid w:val="00D75EDD"/>
    <w:rsid w:val="00D80FF6"/>
    <w:rsid w:val="00D81459"/>
    <w:rsid w:val="00D8234C"/>
    <w:rsid w:val="00D93D3D"/>
    <w:rsid w:val="00DA5E50"/>
    <w:rsid w:val="00DA5EAF"/>
    <w:rsid w:val="00DA6FCC"/>
    <w:rsid w:val="00DB3192"/>
    <w:rsid w:val="00DB3458"/>
    <w:rsid w:val="00DB543F"/>
    <w:rsid w:val="00DC1AA7"/>
    <w:rsid w:val="00DC6F0C"/>
    <w:rsid w:val="00DD1E7A"/>
    <w:rsid w:val="00DE4A2B"/>
    <w:rsid w:val="00DE53C3"/>
    <w:rsid w:val="00DE777E"/>
    <w:rsid w:val="00DF3B25"/>
    <w:rsid w:val="00E02105"/>
    <w:rsid w:val="00E0332B"/>
    <w:rsid w:val="00E06810"/>
    <w:rsid w:val="00E116C1"/>
    <w:rsid w:val="00E1597B"/>
    <w:rsid w:val="00E16EFD"/>
    <w:rsid w:val="00E26FAB"/>
    <w:rsid w:val="00E27668"/>
    <w:rsid w:val="00E27AD3"/>
    <w:rsid w:val="00E309CF"/>
    <w:rsid w:val="00E30A40"/>
    <w:rsid w:val="00E30B65"/>
    <w:rsid w:val="00E30D88"/>
    <w:rsid w:val="00E34219"/>
    <w:rsid w:val="00E467F5"/>
    <w:rsid w:val="00E474B8"/>
    <w:rsid w:val="00E50289"/>
    <w:rsid w:val="00E564DD"/>
    <w:rsid w:val="00E6524F"/>
    <w:rsid w:val="00E6686E"/>
    <w:rsid w:val="00E73CA8"/>
    <w:rsid w:val="00E765D3"/>
    <w:rsid w:val="00E80D29"/>
    <w:rsid w:val="00E841BE"/>
    <w:rsid w:val="00E90777"/>
    <w:rsid w:val="00E91531"/>
    <w:rsid w:val="00E91F46"/>
    <w:rsid w:val="00E97546"/>
    <w:rsid w:val="00EA4199"/>
    <w:rsid w:val="00EA46A2"/>
    <w:rsid w:val="00EA6E6E"/>
    <w:rsid w:val="00EB18FC"/>
    <w:rsid w:val="00EC6A3C"/>
    <w:rsid w:val="00ED655F"/>
    <w:rsid w:val="00EE7263"/>
    <w:rsid w:val="00EE7A2E"/>
    <w:rsid w:val="00EF2413"/>
    <w:rsid w:val="00F00CBF"/>
    <w:rsid w:val="00F02659"/>
    <w:rsid w:val="00F063BF"/>
    <w:rsid w:val="00F075CA"/>
    <w:rsid w:val="00F277FF"/>
    <w:rsid w:val="00F365A8"/>
    <w:rsid w:val="00F4123E"/>
    <w:rsid w:val="00F4534D"/>
    <w:rsid w:val="00F53294"/>
    <w:rsid w:val="00F63E9A"/>
    <w:rsid w:val="00F66390"/>
    <w:rsid w:val="00F71B86"/>
    <w:rsid w:val="00F81DCD"/>
    <w:rsid w:val="00F8249F"/>
    <w:rsid w:val="00F86410"/>
    <w:rsid w:val="00F965AC"/>
    <w:rsid w:val="00FA0E38"/>
    <w:rsid w:val="00FA31F2"/>
    <w:rsid w:val="00FA5656"/>
    <w:rsid w:val="00FB0432"/>
    <w:rsid w:val="00FB5415"/>
    <w:rsid w:val="00FC7349"/>
    <w:rsid w:val="00FC7423"/>
    <w:rsid w:val="00FC775A"/>
    <w:rsid w:val="00FE3280"/>
    <w:rsid w:val="00FE4A68"/>
    <w:rsid w:val="00FF186A"/>
    <w:rsid w:val="00FF418B"/>
    <w:rsid w:val="00FF795B"/>
    <w:rsid w:val="01DABC0D"/>
    <w:rsid w:val="0D7F9ED3"/>
    <w:rsid w:val="168DC8B0"/>
    <w:rsid w:val="251FAB1F"/>
    <w:rsid w:val="39FF9C84"/>
    <w:rsid w:val="3ED343C6"/>
    <w:rsid w:val="49968C1A"/>
    <w:rsid w:val="4E520CC4"/>
    <w:rsid w:val="59B49D6A"/>
    <w:rsid w:val="5AF37D6F"/>
    <w:rsid w:val="607F62AB"/>
    <w:rsid w:val="6F306415"/>
    <w:rsid w:val="79395893"/>
    <w:rsid w:val="79C3229C"/>
    <w:rsid w:val="7D3BD0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F89D1"/>
  <w15:chartTrackingRefBased/>
  <w15:docId w15:val="{85CBA333-8065-4297-80B9-583E5D2F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F3"/>
  </w:style>
  <w:style w:type="paragraph" w:styleId="Overskrift1">
    <w:name w:val="heading 1"/>
    <w:basedOn w:val="Normal"/>
    <w:next w:val="Normal"/>
    <w:link w:val="Overskrift1Tegn"/>
    <w:uiPriority w:val="9"/>
    <w:qFormat/>
    <w:rsid w:val="00664EF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664EF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664E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664EF3"/>
    <w:pPr>
      <w:keepNext/>
      <w:keepLines/>
      <w:spacing w:before="40" w:after="0"/>
      <w:outlineLvl w:val="3"/>
    </w:pPr>
    <w:rPr>
      <w:rFonts w:asciiTheme="majorHAnsi" w:eastAsiaTheme="majorEastAsia" w:hAnsiTheme="majorHAnsi" w:cstheme="majorBidi"/>
      <w:i/>
      <w:iCs/>
      <w:color w:val="404040" w:themeColor="text1" w:themeTint="BF"/>
    </w:rPr>
  </w:style>
  <w:style w:type="paragraph" w:styleId="Overskrift5">
    <w:name w:val="heading 5"/>
    <w:basedOn w:val="Normal"/>
    <w:next w:val="Normal"/>
    <w:link w:val="Overskrift5Tegn"/>
    <w:uiPriority w:val="9"/>
    <w:semiHidden/>
    <w:unhideWhenUsed/>
    <w:qFormat/>
    <w:rsid w:val="00664EF3"/>
    <w:pPr>
      <w:keepNext/>
      <w:keepLines/>
      <w:spacing w:before="40" w:after="0"/>
      <w:outlineLvl w:val="4"/>
    </w:pPr>
    <w:rPr>
      <w:rFonts w:asciiTheme="majorHAnsi" w:eastAsiaTheme="majorEastAsia" w:hAnsiTheme="majorHAnsi" w:cstheme="majorBidi"/>
      <w:color w:val="404040" w:themeColor="text1" w:themeTint="BF"/>
    </w:rPr>
  </w:style>
  <w:style w:type="paragraph" w:styleId="Overskrift6">
    <w:name w:val="heading 6"/>
    <w:basedOn w:val="Normal"/>
    <w:next w:val="Normal"/>
    <w:link w:val="Overskrift6Tegn"/>
    <w:uiPriority w:val="9"/>
    <w:semiHidden/>
    <w:unhideWhenUsed/>
    <w:qFormat/>
    <w:rsid w:val="00664EF3"/>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664EF3"/>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664E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664E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D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664EF3"/>
    <w:rPr>
      <w:b/>
      <w:bCs/>
      <w:color w:val="auto"/>
    </w:rPr>
  </w:style>
  <w:style w:type="character" w:styleId="Hyperlink">
    <w:name w:val="Hyperlink"/>
    <w:basedOn w:val="Standardskrifttypeiafsnit"/>
    <w:uiPriority w:val="99"/>
    <w:unhideWhenUsed/>
    <w:rsid w:val="0038054C"/>
    <w:rPr>
      <w:color w:val="0000FF"/>
      <w:u w:val="single"/>
    </w:rPr>
  </w:style>
  <w:style w:type="paragraph" w:styleId="NormalWeb">
    <w:name w:val="Normal (Web)"/>
    <w:basedOn w:val="Normal"/>
    <w:uiPriority w:val="99"/>
    <w:semiHidden/>
    <w:unhideWhenUsed/>
    <w:rsid w:val="0038054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nhideWhenUsed/>
    <w:rsid w:val="00034A73"/>
    <w:pPr>
      <w:tabs>
        <w:tab w:val="center" w:pos="4819"/>
        <w:tab w:val="right" w:pos="9638"/>
      </w:tabs>
      <w:spacing w:after="0" w:line="240" w:lineRule="auto"/>
    </w:pPr>
  </w:style>
  <w:style w:type="character" w:customStyle="1" w:styleId="SidehovedTegn">
    <w:name w:val="Sidehoved Tegn"/>
    <w:basedOn w:val="Standardskrifttypeiafsnit"/>
    <w:link w:val="Sidehoved"/>
    <w:rsid w:val="00034A73"/>
  </w:style>
  <w:style w:type="paragraph" w:styleId="Sidefod">
    <w:name w:val="footer"/>
    <w:basedOn w:val="Normal"/>
    <w:link w:val="SidefodTegn"/>
    <w:uiPriority w:val="99"/>
    <w:unhideWhenUsed/>
    <w:rsid w:val="00034A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4A73"/>
  </w:style>
  <w:style w:type="paragraph" w:styleId="Opstilling-talellerbogst">
    <w:name w:val="List Number"/>
    <w:basedOn w:val="Normal"/>
    <w:uiPriority w:val="99"/>
    <w:unhideWhenUsed/>
    <w:rsid w:val="00034A73"/>
    <w:pPr>
      <w:spacing w:after="200" w:line="276" w:lineRule="auto"/>
      <w:contextualSpacing/>
    </w:pPr>
  </w:style>
  <w:style w:type="character" w:customStyle="1" w:styleId="Overskrift1Tegn">
    <w:name w:val="Overskrift 1 Tegn"/>
    <w:basedOn w:val="Standardskrifttypeiafsnit"/>
    <w:link w:val="Overskrift1"/>
    <w:uiPriority w:val="9"/>
    <w:rsid w:val="00664EF3"/>
    <w:rPr>
      <w:rFonts w:asciiTheme="majorHAnsi" w:eastAsiaTheme="majorEastAsia" w:hAnsiTheme="majorHAnsi"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664EF3"/>
    <w:rPr>
      <w:rFonts w:asciiTheme="majorHAnsi" w:eastAsiaTheme="majorEastAsia" w:hAnsiTheme="majorHAnsi"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664EF3"/>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664EF3"/>
    <w:rPr>
      <w:rFonts w:asciiTheme="majorHAnsi" w:eastAsiaTheme="majorEastAsia" w:hAnsiTheme="majorHAnsi" w:cstheme="majorBidi"/>
      <w:i/>
      <w:iCs/>
      <w:color w:val="404040" w:themeColor="text1" w:themeTint="BF"/>
    </w:rPr>
  </w:style>
  <w:style w:type="character" w:customStyle="1" w:styleId="Overskrift5Tegn">
    <w:name w:val="Overskrift 5 Tegn"/>
    <w:basedOn w:val="Standardskrifttypeiafsnit"/>
    <w:link w:val="Overskrift5"/>
    <w:uiPriority w:val="9"/>
    <w:semiHidden/>
    <w:rsid w:val="00664EF3"/>
    <w:rPr>
      <w:rFonts w:asciiTheme="majorHAnsi" w:eastAsiaTheme="majorEastAsia" w:hAnsiTheme="majorHAnsi" w:cstheme="majorBidi"/>
      <w:color w:val="404040" w:themeColor="text1" w:themeTint="BF"/>
    </w:rPr>
  </w:style>
  <w:style w:type="character" w:customStyle="1" w:styleId="Overskrift6Tegn">
    <w:name w:val="Overskrift 6 Tegn"/>
    <w:basedOn w:val="Standardskrifttypeiafsnit"/>
    <w:link w:val="Overskrift6"/>
    <w:uiPriority w:val="9"/>
    <w:semiHidden/>
    <w:rsid w:val="00664EF3"/>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sid w:val="00664EF3"/>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664EF3"/>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664EF3"/>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664EF3"/>
    <w:pPr>
      <w:spacing w:after="200" w:line="240" w:lineRule="auto"/>
    </w:pPr>
    <w:rPr>
      <w:i/>
      <w:iCs/>
      <w:color w:val="44546A" w:themeColor="text2"/>
      <w:sz w:val="18"/>
      <w:szCs w:val="18"/>
    </w:rPr>
  </w:style>
  <w:style w:type="paragraph" w:styleId="Titel">
    <w:name w:val="Title"/>
    <w:basedOn w:val="Normal"/>
    <w:next w:val="Normal"/>
    <w:link w:val="TitelTegn"/>
    <w:uiPriority w:val="10"/>
    <w:qFormat/>
    <w:rsid w:val="00664EF3"/>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664EF3"/>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664EF3"/>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664EF3"/>
    <w:rPr>
      <w:color w:val="5A5A5A" w:themeColor="text1" w:themeTint="A5"/>
      <w:spacing w:val="15"/>
    </w:rPr>
  </w:style>
  <w:style w:type="character" w:styleId="Fremhv">
    <w:name w:val="Emphasis"/>
    <w:basedOn w:val="Standardskrifttypeiafsnit"/>
    <w:uiPriority w:val="20"/>
    <w:qFormat/>
    <w:rsid w:val="00664EF3"/>
    <w:rPr>
      <w:i/>
      <w:iCs/>
      <w:color w:val="auto"/>
    </w:rPr>
  </w:style>
  <w:style w:type="paragraph" w:styleId="Ingenafstand">
    <w:name w:val="No Spacing"/>
    <w:uiPriority w:val="1"/>
    <w:qFormat/>
    <w:rsid w:val="00664EF3"/>
    <w:pPr>
      <w:spacing w:after="0" w:line="240" w:lineRule="auto"/>
    </w:pPr>
  </w:style>
  <w:style w:type="paragraph" w:styleId="Citat">
    <w:name w:val="Quote"/>
    <w:basedOn w:val="Normal"/>
    <w:next w:val="Normal"/>
    <w:link w:val="CitatTegn"/>
    <w:uiPriority w:val="29"/>
    <w:qFormat/>
    <w:rsid w:val="00664EF3"/>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664EF3"/>
    <w:rPr>
      <w:i/>
      <w:iCs/>
      <w:color w:val="404040" w:themeColor="text1" w:themeTint="BF"/>
    </w:rPr>
  </w:style>
  <w:style w:type="paragraph" w:styleId="Strktcitat">
    <w:name w:val="Intense Quote"/>
    <w:basedOn w:val="Normal"/>
    <w:next w:val="Normal"/>
    <w:link w:val="StrktcitatTegn"/>
    <w:uiPriority w:val="30"/>
    <w:qFormat/>
    <w:rsid w:val="00664E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664EF3"/>
    <w:rPr>
      <w:i/>
      <w:iCs/>
      <w:color w:val="404040" w:themeColor="text1" w:themeTint="BF"/>
    </w:rPr>
  </w:style>
  <w:style w:type="character" w:styleId="Svagfremhvning">
    <w:name w:val="Subtle Emphasis"/>
    <w:basedOn w:val="Standardskrifttypeiafsnit"/>
    <w:uiPriority w:val="19"/>
    <w:qFormat/>
    <w:rsid w:val="00664EF3"/>
    <w:rPr>
      <w:i/>
      <w:iCs/>
      <w:color w:val="404040" w:themeColor="text1" w:themeTint="BF"/>
    </w:rPr>
  </w:style>
  <w:style w:type="character" w:styleId="Kraftigfremhvning">
    <w:name w:val="Intense Emphasis"/>
    <w:basedOn w:val="Standardskrifttypeiafsnit"/>
    <w:uiPriority w:val="21"/>
    <w:qFormat/>
    <w:rsid w:val="00664EF3"/>
    <w:rPr>
      <w:b/>
      <w:bCs/>
      <w:i/>
      <w:iCs/>
      <w:color w:val="auto"/>
    </w:rPr>
  </w:style>
  <w:style w:type="character" w:styleId="Svaghenvisning">
    <w:name w:val="Subtle Reference"/>
    <w:basedOn w:val="Standardskrifttypeiafsnit"/>
    <w:uiPriority w:val="31"/>
    <w:qFormat/>
    <w:rsid w:val="00664EF3"/>
    <w:rPr>
      <w:smallCaps/>
      <w:color w:val="404040" w:themeColor="text1" w:themeTint="BF"/>
    </w:rPr>
  </w:style>
  <w:style w:type="character" w:styleId="Kraftighenvisning">
    <w:name w:val="Intense Reference"/>
    <w:basedOn w:val="Standardskrifttypeiafsnit"/>
    <w:uiPriority w:val="32"/>
    <w:qFormat/>
    <w:rsid w:val="00664EF3"/>
    <w:rPr>
      <w:b/>
      <w:bCs/>
      <w:smallCaps/>
      <w:color w:val="404040" w:themeColor="text1" w:themeTint="BF"/>
      <w:spacing w:val="5"/>
    </w:rPr>
  </w:style>
  <w:style w:type="character" w:styleId="Bogenstitel">
    <w:name w:val="Book Title"/>
    <w:basedOn w:val="Standardskrifttypeiafsnit"/>
    <w:uiPriority w:val="33"/>
    <w:qFormat/>
    <w:rsid w:val="00664EF3"/>
    <w:rPr>
      <w:b/>
      <w:bCs/>
      <w:i/>
      <w:iCs/>
      <w:spacing w:val="5"/>
    </w:rPr>
  </w:style>
  <w:style w:type="paragraph" w:styleId="Overskrift">
    <w:name w:val="TOC Heading"/>
    <w:basedOn w:val="Overskrift1"/>
    <w:next w:val="Normal"/>
    <w:uiPriority w:val="39"/>
    <w:semiHidden/>
    <w:unhideWhenUsed/>
    <w:qFormat/>
    <w:rsid w:val="00664EF3"/>
    <w:pPr>
      <w:outlineLvl w:val="9"/>
    </w:pPr>
  </w:style>
  <w:style w:type="character" w:styleId="BesgtLink">
    <w:name w:val="FollowedHyperlink"/>
    <w:basedOn w:val="Standardskrifttypeiafsnit"/>
    <w:uiPriority w:val="99"/>
    <w:semiHidden/>
    <w:unhideWhenUsed/>
    <w:rsid w:val="00480866"/>
    <w:rPr>
      <w:color w:val="954F72" w:themeColor="followedHyperlink"/>
      <w:u w:val="single"/>
    </w:rPr>
  </w:style>
  <w:style w:type="paragraph" w:styleId="Listeafsnit">
    <w:name w:val="List Paragraph"/>
    <w:basedOn w:val="Normal"/>
    <w:uiPriority w:val="34"/>
    <w:qFormat/>
    <w:rsid w:val="0036743B"/>
    <w:pPr>
      <w:ind w:left="720"/>
      <w:contextualSpacing/>
    </w:pPr>
    <w:rPr>
      <w:rFonts w:eastAsiaTheme="minorHAnsi"/>
    </w:rPr>
  </w:style>
  <w:style w:type="paragraph" w:styleId="Markeringsbobletekst">
    <w:name w:val="Balloon Text"/>
    <w:basedOn w:val="Normal"/>
    <w:link w:val="MarkeringsbobletekstTegn"/>
    <w:uiPriority w:val="99"/>
    <w:semiHidden/>
    <w:unhideWhenUsed/>
    <w:rsid w:val="00B12E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2EA2"/>
    <w:rPr>
      <w:rFonts w:ascii="Segoe UI" w:hAnsi="Segoe UI" w:cs="Segoe UI"/>
      <w:sz w:val="18"/>
      <w:szCs w:val="18"/>
    </w:rPr>
  </w:style>
  <w:style w:type="character" w:customStyle="1" w:styleId="scayt-misspell-word">
    <w:name w:val="scayt-misspell-word"/>
    <w:basedOn w:val="Standardskrifttypeiafsnit"/>
    <w:rsid w:val="00A82FDD"/>
  </w:style>
  <w:style w:type="paragraph" w:customStyle="1" w:styleId="Template-Parentlogoname">
    <w:name w:val="Template - Parent logoname"/>
    <w:basedOn w:val="Normal"/>
    <w:rsid w:val="009B280E"/>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rsid w:val="009B280E"/>
    <w:pPr>
      <w:spacing w:line="160" w:lineRule="atLeast"/>
    </w:pPr>
    <w:rPr>
      <w:sz w:val="14"/>
    </w:rPr>
  </w:style>
  <w:style w:type="paragraph" w:customStyle="1" w:styleId="Template-Address">
    <w:name w:val="Template - Address"/>
    <w:basedOn w:val="Normal"/>
    <w:semiHidden/>
    <w:rsid w:val="009B280E"/>
    <w:pPr>
      <w:spacing w:after="0" w:line="180" w:lineRule="atLeast"/>
    </w:pPr>
    <w:rPr>
      <w:rFonts w:ascii="AU Passata" w:eastAsia="Times New Roman" w:hAnsi="AU Passata" w:cs="Times New Roman"/>
      <w:noProof/>
      <w:spacing w:val="10"/>
      <w:sz w:val="14"/>
      <w:szCs w:val="24"/>
    </w:rPr>
  </w:style>
  <w:style w:type="paragraph" w:customStyle="1" w:styleId="Template-Companyname">
    <w:name w:val="Template - Company name"/>
    <w:basedOn w:val="Normal"/>
    <w:next w:val="Template-Address"/>
    <w:semiHidden/>
    <w:rsid w:val="009B280E"/>
    <w:pPr>
      <w:spacing w:after="0" w:line="180" w:lineRule="atLeast"/>
    </w:pPr>
    <w:rPr>
      <w:rFonts w:ascii="AU Passata" w:eastAsia="Times New Roman" w:hAnsi="AU Passata" w:cs="Times New Roman"/>
      <w:b/>
      <w:noProof/>
      <w:spacing w:val="10"/>
      <w:sz w:val="14"/>
      <w:szCs w:val="24"/>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character" w:styleId="Pladsholdertekst">
    <w:name w:val="Placeholder Text"/>
    <w:basedOn w:val="Standardskrifttypeiafsnit"/>
    <w:uiPriority w:val="99"/>
    <w:semiHidden/>
    <w:rsid w:val="00D81459"/>
    <w:rPr>
      <w:color w:val="808080"/>
    </w:rPr>
  </w:style>
  <w:style w:type="paragraph" w:styleId="Kommentaremne">
    <w:name w:val="annotation subject"/>
    <w:basedOn w:val="Kommentartekst"/>
    <w:next w:val="Kommentartekst"/>
    <w:link w:val="KommentaremneTegn"/>
    <w:uiPriority w:val="99"/>
    <w:semiHidden/>
    <w:unhideWhenUsed/>
    <w:rsid w:val="00211785"/>
    <w:rPr>
      <w:b/>
      <w:bCs/>
    </w:rPr>
  </w:style>
  <w:style w:type="character" w:customStyle="1" w:styleId="KommentaremneTegn">
    <w:name w:val="Kommentaremne Tegn"/>
    <w:basedOn w:val="KommentartekstTegn"/>
    <w:link w:val="Kommentaremne"/>
    <w:uiPriority w:val="99"/>
    <w:semiHidden/>
    <w:rsid w:val="00211785"/>
    <w:rPr>
      <w:b/>
      <w:bCs/>
      <w:sz w:val="20"/>
      <w:szCs w:val="20"/>
    </w:rPr>
  </w:style>
  <w:style w:type="paragraph" w:styleId="Fodnotetekst">
    <w:name w:val="footnote text"/>
    <w:basedOn w:val="Normal"/>
    <w:link w:val="FodnotetekstTegn"/>
    <w:uiPriority w:val="99"/>
    <w:semiHidden/>
    <w:unhideWhenUsed/>
    <w:rsid w:val="006A3AA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A3AA9"/>
    <w:rPr>
      <w:sz w:val="20"/>
      <w:szCs w:val="20"/>
    </w:rPr>
  </w:style>
  <w:style w:type="character" w:styleId="Fodnotehenvisning">
    <w:name w:val="footnote reference"/>
    <w:basedOn w:val="Standardskrifttypeiafsnit"/>
    <w:uiPriority w:val="99"/>
    <w:semiHidden/>
    <w:unhideWhenUsed/>
    <w:rsid w:val="006A3AA9"/>
    <w:rPr>
      <w:vertAlign w:val="superscript"/>
    </w:rPr>
  </w:style>
  <w:style w:type="character" w:styleId="Ulstomtale">
    <w:name w:val="Unresolved Mention"/>
    <w:basedOn w:val="Standardskrifttypeiafsnit"/>
    <w:uiPriority w:val="99"/>
    <w:semiHidden/>
    <w:unhideWhenUsed/>
    <w:rsid w:val="0040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461">
      <w:bodyDiv w:val="1"/>
      <w:marLeft w:val="0"/>
      <w:marRight w:val="0"/>
      <w:marTop w:val="0"/>
      <w:marBottom w:val="0"/>
      <w:divBdr>
        <w:top w:val="none" w:sz="0" w:space="0" w:color="auto"/>
        <w:left w:val="none" w:sz="0" w:space="0" w:color="auto"/>
        <w:bottom w:val="none" w:sz="0" w:space="0" w:color="auto"/>
        <w:right w:val="none" w:sz="0" w:space="0" w:color="auto"/>
      </w:divBdr>
      <w:divsChild>
        <w:div w:id="1007026403">
          <w:marLeft w:val="547"/>
          <w:marRight w:val="0"/>
          <w:marTop w:val="0"/>
          <w:marBottom w:val="0"/>
          <w:divBdr>
            <w:top w:val="none" w:sz="0" w:space="0" w:color="auto"/>
            <w:left w:val="none" w:sz="0" w:space="0" w:color="auto"/>
            <w:bottom w:val="none" w:sz="0" w:space="0" w:color="auto"/>
            <w:right w:val="none" w:sz="0" w:space="0" w:color="auto"/>
          </w:divBdr>
        </w:div>
      </w:divsChild>
    </w:div>
    <w:div w:id="51468903">
      <w:bodyDiv w:val="1"/>
      <w:marLeft w:val="0"/>
      <w:marRight w:val="0"/>
      <w:marTop w:val="0"/>
      <w:marBottom w:val="0"/>
      <w:divBdr>
        <w:top w:val="none" w:sz="0" w:space="0" w:color="auto"/>
        <w:left w:val="none" w:sz="0" w:space="0" w:color="auto"/>
        <w:bottom w:val="none" w:sz="0" w:space="0" w:color="auto"/>
        <w:right w:val="none" w:sz="0" w:space="0" w:color="auto"/>
      </w:divBdr>
    </w:div>
    <w:div w:id="65421494">
      <w:bodyDiv w:val="1"/>
      <w:marLeft w:val="0"/>
      <w:marRight w:val="0"/>
      <w:marTop w:val="0"/>
      <w:marBottom w:val="0"/>
      <w:divBdr>
        <w:top w:val="none" w:sz="0" w:space="0" w:color="auto"/>
        <w:left w:val="none" w:sz="0" w:space="0" w:color="auto"/>
        <w:bottom w:val="none" w:sz="0" w:space="0" w:color="auto"/>
        <w:right w:val="none" w:sz="0" w:space="0" w:color="auto"/>
      </w:divBdr>
      <w:divsChild>
        <w:div w:id="1460756346">
          <w:marLeft w:val="0"/>
          <w:marRight w:val="-285"/>
          <w:marTop w:val="0"/>
          <w:marBottom w:val="0"/>
          <w:divBdr>
            <w:top w:val="none" w:sz="0" w:space="0" w:color="auto"/>
            <w:left w:val="none" w:sz="0" w:space="0" w:color="auto"/>
            <w:bottom w:val="none" w:sz="0" w:space="0" w:color="auto"/>
            <w:right w:val="none" w:sz="0" w:space="0" w:color="auto"/>
          </w:divBdr>
          <w:divsChild>
            <w:div w:id="48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4734">
      <w:bodyDiv w:val="1"/>
      <w:marLeft w:val="0"/>
      <w:marRight w:val="0"/>
      <w:marTop w:val="0"/>
      <w:marBottom w:val="0"/>
      <w:divBdr>
        <w:top w:val="none" w:sz="0" w:space="0" w:color="auto"/>
        <w:left w:val="none" w:sz="0" w:space="0" w:color="auto"/>
        <w:bottom w:val="none" w:sz="0" w:space="0" w:color="auto"/>
        <w:right w:val="none" w:sz="0" w:space="0" w:color="auto"/>
      </w:divBdr>
    </w:div>
    <w:div w:id="104275978">
      <w:bodyDiv w:val="1"/>
      <w:marLeft w:val="0"/>
      <w:marRight w:val="0"/>
      <w:marTop w:val="0"/>
      <w:marBottom w:val="0"/>
      <w:divBdr>
        <w:top w:val="none" w:sz="0" w:space="0" w:color="auto"/>
        <w:left w:val="none" w:sz="0" w:space="0" w:color="auto"/>
        <w:bottom w:val="none" w:sz="0" w:space="0" w:color="auto"/>
        <w:right w:val="none" w:sz="0" w:space="0" w:color="auto"/>
      </w:divBdr>
    </w:div>
    <w:div w:id="106392692">
      <w:bodyDiv w:val="1"/>
      <w:marLeft w:val="0"/>
      <w:marRight w:val="0"/>
      <w:marTop w:val="0"/>
      <w:marBottom w:val="0"/>
      <w:divBdr>
        <w:top w:val="none" w:sz="0" w:space="0" w:color="auto"/>
        <w:left w:val="none" w:sz="0" w:space="0" w:color="auto"/>
        <w:bottom w:val="none" w:sz="0" w:space="0" w:color="auto"/>
        <w:right w:val="none" w:sz="0" w:space="0" w:color="auto"/>
      </w:divBdr>
      <w:divsChild>
        <w:div w:id="247930325">
          <w:marLeft w:val="547"/>
          <w:marRight w:val="0"/>
          <w:marTop w:val="0"/>
          <w:marBottom w:val="0"/>
          <w:divBdr>
            <w:top w:val="none" w:sz="0" w:space="0" w:color="auto"/>
            <w:left w:val="none" w:sz="0" w:space="0" w:color="auto"/>
            <w:bottom w:val="none" w:sz="0" w:space="0" w:color="auto"/>
            <w:right w:val="none" w:sz="0" w:space="0" w:color="auto"/>
          </w:divBdr>
        </w:div>
      </w:divsChild>
    </w:div>
    <w:div w:id="109861199">
      <w:bodyDiv w:val="1"/>
      <w:marLeft w:val="0"/>
      <w:marRight w:val="0"/>
      <w:marTop w:val="0"/>
      <w:marBottom w:val="0"/>
      <w:divBdr>
        <w:top w:val="none" w:sz="0" w:space="0" w:color="auto"/>
        <w:left w:val="none" w:sz="0" w:space="0" w:color="auto"/>
        <w:bottom w:val="none" w:sz="0" w:space="0" w:color="auto"/>
        <w:right w:val="none" w:sz="0" w:space="0" w:color="auto"/>
      </w:divBdr>
      <w:divsChild>
        <w:div w:id="1269238275">
          <w:marLeft w:val="0"/>
          <w:marRight w:val="-285"/>
          <w:marTop w:val="0"/>
          <w:marBottom w:val="0"/>
          <w:divBdr>
            <w:top w:val="none" w:sz="0" w:space="0" w:color="auto"/>
            <w:left w:val="none" w:sz="0" w:space="0" w:color="auto"/>
            <w:bottom w:val="none" w:sz="0" w:space="0" w:color="auto"/>
            <w:right w:val="none" w:sz="0" w:space="0" w:color="auto"/>
          </w:divBdr>
          <w:divsChild>
            <w:div w:id="15863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7773">
      <w:bodyDiv w:val="1"/>
      <w:marLeft w:val="0"/>
      <w:marRight w:val="0"/>
      <w:marTop w:val="0"/>
      <w:marBottom w:val="0"/>
      <w:divBdr>
        <w:top w:val="none" w:sz="0" w:space="0" w:color="auto"/>
        <w:left w:val="none" w:sz="0" w:space="0" w:color="auto"/>
        <w:bottom w:val="none" w:sz="0" w:space="0" w:color="auto"/>
        <w:right w:val="none" w:sz="0" w:space="0" w:color="auto"/>
      </w:divBdr>
    </w:div>
    <w:div w:id="148643526">
      <w:bodyDiv w:val="1"/>
      <w:marLeft w:val="0"/>
      <w:marRight w:val="0"/>
      <w:marTop w:val="0"/>
      <w:marBottom w:val="0"/>
      <w:divBdr>
        <w:top w:val="none" w:sz="0" w:space="0" w:color="auto"/>
        <w:left w:val="none" w:sz="0" w:space="0" w:color="auto"/>
        <w:bottom w:val="none" w:sz="0" w:space="0" w:color="auto"/>
        <w:right w:val="none" w:sz="0" w:space="0" w:color="auto"/>
      </w:divBdr>
    </w:div>
    <w:div w:id="150146685">
      <w:bodyDiv w:val="1"/>
      <w:marLeft w:val="0"/>
      <w:marRight w:val="0"/>
      <w:marTop w:val="0"/>
      <w:marBottom w:val="0"/>
      <w:divBdr>
        <w:top w:val="none" w:sz="0" w:space="0" w:color="auto"/>
        <w:left w:val="none" w:sz="0" w:space="0" w:color="auto"/>
        <w:bottom w:val="none" w:sz="0" w:space="0" w:color="auto"/>
        <w:right w:val="none" w:sz="0" w:space="0" w:color="auto"/>
      </w:divBdr>
      <w:divsChild>
        <w:div w:id="105203640">
          <w:marLeft w:val="0"/>
          <w:marRight w:val="-285"/>
          <w:marTop w:val="0"/>
          <w:marBottom w:val="0"/>
          <w:divBdr>
            <w:top w:val="none" w:sz="0" w:space="0" w:color="auto"/>
            <w:left w:val="none" w:sz="0" w:space="0" w:color="auto"/>
            <w:bottom w:val="none" w:sz="0" w:space="0" w:color="auto"/>
            <w:right w:val="none" w:sz="0" w:space="0" w:color="auto"/>
          </w:divBdr>
          <w:divsChild>
            <w:div w:id="1748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3183">
      <w:bodyDiv w:val="1"/>
      <w:marLeft w:val="0"/>
      <w:marRight w:val="0"/>
      <w:marTop w:val="0"/>
      <w:marBottom w:val="0"/>
      <w:divBdr>
        <w:top w:val="none" w:sz="0" w:space="0" w:color="auto"/>
        <w:left w:val="none" w:sz="0" w:space="0" w:color="auto"/>
        <w:bottom w:val="none" w:sz="0" w:space="0" w:color="auto"/>
        <w:right w:val="none" w:sz="0" w:space="0" w:color="auto"/>
      </w:divBdr>
    </w:div>
    <w:div w:id="192308342">
      <w:bodyDiv w:val="1"/>
      <w:marLeft w:val="0"/>
      <w:marRight w:val="0"/>
      <w:marTop w:val="0"/>
      <w:marBottom w:val="0"/>
      <w:divBdr>
        <w:top w:val="none" w:sz="0" w:space="0" w:color="auto"/>
        <w:left w:val="none" w:sz="0" w:space="0" w:color="auto"/>
        <w:bottom w:val="none" w:sz="0" w:space="0" w:color="auto"/>
        <w:right w:val="none" w:sz="0" w:space="0" w:color="auto"/>
      </w:divBdr>
    </w:div>
    <w:div w:id="223688982">
      <w:bodyDiv w:val="1"/>
      <w:marLeft w:val="0"/>
      <w:marRight w:val="0"/>
      <w:marTop w:val="0"/>
      <w:marBottom w:val="0"/>
      <w:divBdr>
        <w:top w:val="none" w:sz="0" w:space="0" w:color="auto"/>
        <w:left w:val="none" w:sz="0" w:space="0" w:color="auto"/>
        <w:bottom w:val="none" w:sz="0" w:space="0" w:color="auto"/>
        <w:right w:val="none" w:sz="0" w:space="0" w:color="auto"/>
      </w:divBdr>
    </w:div>
    <w:div w:id="231355387">
      <w:bodyDiv w:val="1"/>
      <w:marLeft w:val="0"/>
      <w:marRight w:val="0"/>
      <w:marTop w:val="0"/>
      <w:marBottom w:val="0"/>
      <w:divBdr>
        <w:top w:val="none" w:sz="0" w:space="0" w:color="auto"/>
        <w:left w:val="none" w:sz="0" w:space="0" w:color="auto"/>
        <w:bottom w:val="none" w:sz="0" w:space="0" w:color="auto"/>
        <w:right w:val="none" w:sz="0" w:space="0" w:color="auto"/>
      </w:divBdr>
      <w:divsChild>
        <w:div w:id="1979723210">
          <w:marLeft w:val="0"/>
          <w:marRight w:val="-285"/>
          <w:marTop w:val="0"/>
          <w:marBottom w:val="0"/>
          <w:divBdr>
            <w:top w:val="none" w:sz="0" w:space="0" w:color="auto"/>
            <w:left w:val="none" w:sz="0" w:space="0" w:color="auto"/>
            <w:bottom w:val="none" w:sz="0" w:space="0" w:color="auto"/>
            <w:right w:val="none" w:sz="0" w:space="0" w:color="auto"/>
          </w:divBdr>
          <w:divsChild>
            <w:div w:id="503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49938">
      <w:bodyDiv w:val="1"/>
      <w:marLeft w:val="0"/>
      <w:marRight w:val="0"/>
      <w:marTop w:val="0"/>
      <w:marBottom w:val="0"/>
      <w:divBdr>
        <w:top w:val="none" w:sz="0" w:space="0" w:color="auto"/>
        <w:left w:val="none" w:sz="0" w:space="0" w:color="auto"/>
        <w:bottom w:val="none" w:sz="0" w:space="0" w:color="auto"/>
        <w:right w:val="none" w:sz="0" w:space="0" w:color="auto"/>
      </w:divBdr>
    </w:div>
    <w:div w:id="251471952">
      <w:bodyDiv w:val="1"/>
      <w:marLeft w:val="0"/>
      <w:marRight w:val="0"/>
      <w:marTop w:val="0"/>
      <w:marBottom w:val="0"/>
      <w:divBdr>
        <w:top w:val="none" w:sz="0" w:space="0" w:color="auto"/>
        <w:left w:val="none" w:sz="0" w:space="0" w:color="auto"/>
        <w:bottom w:val="none" w:sz="0" w:space="0" w:color="auto"/>
        <w:right w:val="none" w:sz="0" w:space="0" w:color="auto"/>
      </w:divBdr>
    </w:div>
    <w:div w:id="297491066">
      <w:bodyDiv w:val="1"/>
      <w:marLeft w:val="0"/>
      <w:marRight w:val="0"/>
      <w:marTop w:val="0"/>
      <w:marBottom w:val="0"/>
      <w:divBdr>
        <w:top w:val="none" w:sz="0" w:space="0" w:color="auto"/>
        <w:left w:val="none" w:sz="0" w:space="0" w:color="auto"/>
        <w:bottom w:val="none" w:sz="0" w:space="0" w:color="auto"/>
        <w:right w:val="none" w:sz="0" w:space="0" w:color="auto"/>
      </w:divBdr>
      <w:divsChild>
        <w:div w:id="287905349">
          <w:marLeft w:val="0"/>
          <w:marRight w:val="-285"/>
          <w:marTop w:val="0"/>
          <w:marBottom w:val="0"/>
          <w:divBdr>
            <w:top w:val="none" w:sz="0" w:space="0" w:color="auto"/>
            <w:left w:val="none" w:sz="0" w:space="0" w:color="auto"/>
            <w:bottom w:val="none" w:sz="0" w:space="0" w:color="auto"/>
            <w:right w:val="none" w:sz="0" w:space="0" w:color="auto"/>
          </w:divBdr>
          <w:divsChild>
            <w:div w:id="6327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7538">
      <w:bodyDiv w:val="1"/>
      <w:marLeft w:val="0"/>
      <w:marRight w:val="0"/>
      <w:marTop w:val="0"/>
      <w:marBottom w:val="0"/>
      <w:divBdr>
        <w:top w:val="none" w:sz="0" w:space="0" w:color="auto"/>
        <w:left w:val="none" w:sz="0" w:space="0" w:color="auto"/>
        <w:bottom w:val="none" w:sz="0" w:space="0" w:color="auto"/>
        <w:right w:val="none" w:sz="0" w:space="0" w:color="auto"/>
      </w:divBdr>
    </w:div>
    <w:div w:id="320885737">
      <w:bodyDiv w:val="1"/>
      <w:marLeft w:val="0"/>
      <w:marRight w:val="0"/>
      <w:marTop w:val="0"/>
      <w:marBottom w:val="0"/>
      <w:divBdr>
        <w:top w:val="none" w:sz="0" w:space="0" w:color="auto"/>
        <w:left w:val="none" w:sz="0" w:space="0" w:color="auto"/>
        <w:bottom w:val="none" w:sz="0" w:space="0" w:color="auto"/>
        <w:right w:val="none" w:sz="0" w:space="0" w:color="auto"/>
      </w:divBdr>
    </w:div>
    <w:div w:id="326637766">
      <w:bodyDiv w:val="1"/>
      <w:marLeft w:val="0"/>
      <w:marRight w:val="0"/>
      <w:marTop w:val="0"/>
      <w:marBottom w:val="0"/>
      <w:divBdr>
        <w:top w:val="none" w:sz="0" w:space="0" w:color="auto"/>
        <w:left w:val="none" w:sz="0" w:space="0" w:color="auto"/>
        <w:bottom w:val="none" w:sz="0" w:space="0" w:color="auto"/>
        <w:right w:val="none" w:sz="0" w:space="0" w:color="auto"/>
      </w:divBdr>
    </w:div>
    <w:div w:id="334193539">
      <w:bodyDiv w:val="1"/>
      <w:marLeft w:val="0"/>
      <w:marRight w:val="0"/>
      <w:marTop w:val="0"/>
      <w:marBottom w:val="0"/>
      <w:divBdr>
        <w:top w:val="none" w:sz="0" w:space="0" w:color="auto"/>
        <w:left w:val="none" w:sz="0" w:space="0" w:color="auto"/>
        <w:bottom w:val="none" w:sz="0" w:space="0" w:color="auto"/>
        <w:right w:val="none" w:sz="0" w:space="0" w:color="auto"/>
      </w:divBdr>
    </w:div>
    <w:div w:id="355736705">
      <w:bodyDiv w:val="1"/>
      <w:marLeft w:val="0"/>
      <w:marRight w:val="0"/>
      <w:marTop w:val="0"/>
      <w:marBottom w:val="0"/>
      <w:divBdr>
        <w:top w:val="none" w:sz="0" w:space="0" w:color="auto"/>
        <w:left w:val="none" w:sz="0" w:space="0" w:color="auto"/>
        <w:bottom w:val="none" w:sz="0" w:space="0" w:color="auto"/>
        <w:right w:val="none" w:sz="0" w:space="0" w:color="auto"/>
      </w:divBdr>
    </w:div>
    <w:div w:id="358745842">
      <w:bodyDiv w:val="1"/>
      <w:marLeft w:val="0"/>
      <w:marRight w:val="0"/>
      <w:marTop w:val="0"/>
      <w:marBottom w:val="0"/>
      <w:divBdr>
        <w:top w:val="none" w:sz="0" w:space="0" w:color="auto"/>
        <w:left w:val="none" w:sz="0" w:space="0" w:color="auto"/>
        <w:bottom w:val="none" w:sz="0" w:space="0" w:color="auto"/>
        <w:right w:val="none" w:sz="0" w:space="0" w:color="auto"/>
      </w:divBdr>
    </w:div>
    <w:div w:id="386728242">
      <w:bodyDiv w:val="1"/>
      <w:marLeft w:val="0"/>
      <w:marRight w:val="0"/>
      <w:marTop w:val="0"/>
      <w:marBottom w:val="0"/>
      <w:divBdr>
        <w:top w:val="none" w:sz="0" w:space="0" w:color="auto"/>
        <w:left w:val="none" w:sz="0" w:space="0" w:color="auto"/>
        <w:bottom w:val="none" w:sz="0" w:space="0" w:color="auto"/>
        <w:right w:val="none" w:sz="0" w:space="0" w:color="auto"/>
      </w:divBdr>
      <w:divsChild>
        <w:div w:id="627398636">
          <w:marLeft w:val="0"/>
          <w:marRight w:val="-285"/>
          <w:marTop w:val="0"/>
          <w:marBottom w:val="0"/>
          <w:divBdr>
            <w:top w:val="none" w:sz="0" w:space="0" w:color="auto"/>
            <w:left w:val="none" w:sz="0" w:space="0" w:color="auto"/>
            <w:bottom w:val="none" w:sz="0" w:space="0" w:color="auto"/>
            <w:right w:val="none" w:sz="0" w:space="0" w:color="auto"/>
          </w:divBdr>
          <w:divsChild>
            <w:div w:id="13735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4322">
      <w:bodyDiv w:val="1"/>
      <w:marLeft w:val="0"/>
      <w:marRight w:val="0"/>
      <w:marTop w:val="0"/>
      <w:marBottom w:val="0"/>
      <w:divBdr>
        <w:top w:val="none" w:sz="0" w:space="0" w:color="auto"/>
        <w:left w:val="none" w:sz="0" w:space="0" w:color="auto"/>
        <w:bottom w:val="none" w:sz="0" w:space="0" w:color="auto"/>
        <w:right w:val="none" w:sz="0" w:space="0" w:color="auto"/>
      </w:divBdr>
    </w:div>
    <w:div w:id="417412016">
      <w:bodyDiv w:val="1"/>
      <w:marLeft w:val="0"/>
      <w:marRight w:val="0"/>
      <w:marTop w:val="0"/>
      <w:marBottom w:val="0"/>
      <w:divBdr>
        <w:top w:val="none" w:sz="0" w:space="0" w:color="auto"/>
        <w:left w:val="none" w:sz="0" w:space="0" w:color="auto"/>
        <w:bottom w:val="none" w:sz="0" w:space="0" w:color="auto"/>
        <w:right w:val="none" w:sz="0" w:space="0" w:color="auto"/>
      </w:divBdr>
      <w:divsChild>
        <w:div w:id="658730999">
          <w:marLeft w:val="0"/>
          <w:marRight w:val="-285"/>
          <w:marTop w:val="0"/>
          <w:marBottom w:val="0"/>
          <w:divBdr>
            <w:top w:val="none" w:sz="0" w:space="0" w:color="auto"/>
            <w:left w:val="none" w:sz="0" w:space="0" w:color="auto"/>
            <w:bottom w:val="none" w:sz="0" w:space="0" w:color="auto"/>
            <w:right w:val="none" w:sz="0" w:space="0" w:color="auto"/>
          </w:divBdr>
          <w:divsChild>
            <w:div w:id="7328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7775">
      <w:bodyDiv w:val="1"/>
      <w:marLeft w:val="0"/>
      <w:marRight w:val="0"/>
      <w:marTop w:val="0"/>
      <w:marBottom w:val="0"/>
      <w:divBdr>
        <w:top w:val="none" w:sz="0" w:space="0" w:color="auto"/>
        <w:left w:val="none" w:sz="0" w:space="0" w:color="auto"/>
        <w:bottom w:val="none" w:sz="0" w:space="0" w:color="auto"/>
        <w:right w:val="none" w:sz="0" w:space="0" w:color="auto"/>
      </w:divBdr>
      <w:divsChild>
        <w:div w:id="1291207410">
          <w:marLeft w:val="0"/>
          <w:marRight w:val="-285"/>
          <w:marTop w:val="0"/>
          <w:marBottom w:val="0"/>
          <w:divBdr>
            <w:top w:val="none" w:sz="0" w:space="0" w:color="auto"/>
            <w:left w:val="none" w:sz="0" w:space="0" w:color="auto"/>
            <w:bottom w:val="none" w:sz="0" w:space="0" w:color="auto"/>
            <w:right w:val="none" w:sz="0" w:space="0" w:color="auto"/>
          </w:divBdr>
          <w:divsChild>
            <w:div w:id="36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7331">
      <w:bodyDiv w:val="1"/>
      <w:marLeft w:val="0"/>
      <w:marRight w:val="0"/>
      <w:marTop w:val="0"/>
      <w:marBottom w:val="0"/>
      <w:divBdr>
        <w:top w:val="none" w:sz="0" w:space="0" w:color="auto"/>
        <w:left w:val="none" w:sz="0" w:space="0" w:color="auto"/>
        <w:bottom w:val="none" w:sz="0" w:space="0" w:color="auto"/>
        <w:right w:val="none" w:sz="0" w:space="0" w:color="auto"/>
      </w:divBdr>
    </w:div>
    <w:div w:id="670836232">
      <w:bodyDiv w:val="1"/>
      <w:marLeft w:val="0"/>
      <w:marRight w:val="0"/>
      <w:marTop w:val="0"/>
      <w:marBottom w:val="0"/>
      <w:divBdr>
        <w:top w:val="none" w:sz="0" w:space="0" w:color="auto"/>
        <w:left w:val="none" w:sz="0" w:space="0" w:color="auto"/>
        <w:bottom w:val="none" w:sz="0" w:space="0" w:color="auto"/>
        <w:right w:val="none" w:sz="0" w:space="0" w:color="auto"/>
      </w:divBdr>
      <w:divsChild>
        <w:div w:id="690424247">
          <w:marLeft w:val="0"/>
          <w:marRight w:val="-285"/>
          <w:marTop w:val="0"/>
          <w:marBottom w:val="0"/>
          <w:divBdr>
            <w:top w:val="none" w:sz="0" w:space="0" w:color="auto"/>
            <w:left w:val="none" w:sz="0" w:space="0" w:color="auto"/>
            <w:bottom w:val="none" w:sz="0" w:space="0" w:color="auto"/>
            <w:right w:val="none" w:sz="0" w:space="0" w:color="auto"/>
          </w:divBdr>
          <w:divsChild>
            <w:div w:id="1417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2341">
      <w:bodyDiv w:val="1"/>
      <w:marLeft w:val="0"/>
      <w:marRight w:val="0"/>
      <w:marTop w:val="0"/>
      <w:marBottom w:val="0"/>
      <w:divBdr>
        <w:top w:val="none" w:sz="0" w:space="0" w:color="auto"/>
        <w:left w:val="none" w:sz="0" w:space="0" w:color="auto"/>
        <w:bottom w:val="none" w:sz="0" w:space="0" w:color="auto"/>
        <w:right w:val="none" w:sz="0" w:space="0" w:color="auto"/>
      </w:divBdr>
    </w:div>
    <w:div w:id="721057915">
      <w:bodyDiv w:val="1"/>
      <w:marLeft w:val="0"/>
      <w:marRight w:val="0"/>
      <w:marTop w:val="0"/>
      <w:marBottom w:val="0"/>
      <w:divBdr>
        <w:top w:val="none" w:sz="0" w:space="0" w:color="auto"/>
        <w:left w:val="none" w:sz="0" w:space="0" w:color="auto"/>
        <w:bottom w:val="none" w:sz="0" w:space="0" w:color="auto"/>
        <w:right w:val="none" w:sz="0" w:space="0" w:color="auto"/>
      </w:divBdr>
    </w:div>
    <w:div w:id="745957930">
      <w:bodyDiv w:val="1"/>
      <w:marLeft w:val="0"/>
      <w:marRight w:val="0"/>
      <w:marTop w:val="0"/>
      <w:marBottom w:val="0"/>
      <w:divBdr>
        <w:top w:val="none" w:sz="0" w:space="0" w:color="auto"/>
        <w:left w:val="none" w:sz="0" w:space="0" w:color="auto"/>
        <w:bottom w:val="none" w:sz="0" w:space="0" w:color="auto"/>
        <w:right w:val="none" w:sz="0" w:space="0" w:color="auto"/>
      </w:divBdr>
    </w:div>
    <w:div w:id="749038774">
      <w:bodyDiv w:val="1"/>
      <w:marLeft w:val="0"/>
      <w:marRight w:val="0"/>
      <w:marTop w:val="0"/>
      <w:marBottom w:val="0"/>
      <w:divBdr>
        <w:top w:val="none" w:sz="0" w:space="0" w:color="auto"/>
        <w:left w:val="none" w:sz="0" w:space="0" w:color="auto"/>
        <w:bottom w:val="none" w:sz="0" w:space="0" w:color="auto"/>
        <w:right w:val="none" w:sz="0" w:space="0" w:color="auto"/>
      </w:divBdr>
    </w:div>
    <w:div w:id="778598361">
      <w:bodyDiv w:val="1"/>
      <w:marLeft w:val="0"/>
      <w:marRight w:val="0"/>
      <w:marTop w:val="0"/>
      <w:marBottom w:val="0"/>
      <w:divBdr>
        <w:top w:val="none" w:sz="0" w:space="0" w:color="auto"/>
        <w:left w:val="none" w:sz="0" w:space="0" w:color="auto"/>
        <w:bottom w:val="none" w:sz="0" w:space="0" w:color="auto"/>
        <w:right w:val="none" w:sz="0" w:space="0" w:color="auto"/>
      </w:divBdr>
    </w:div>
    <w:div w:id="816606334">
      <w:bodyDiv w:val="1"/>
      <w:marLeft w:val="0"/>
      <w:marRight w:val="0"/>
      <w:marTop w:val="0"/>
      <w:marBottom w:val="0"/>
      <w:divBdr>
        <w:top w:val="none" w:sz="0" w:space="0" w:color="auto"/>
        <w:left w:val="none" w:sz="0" w:space="0" w:color="auto"/>
        <w:bottom w:val="none" w:sz="0" w:space="0" w:color="auto"/>
        <w:right w:val="none" w:sz="0" w:space="0" w:color="auto"/>
      </w:divBdr>
    </w:div>
    <w:div w:id="827746027">
      <w:bodyDiv w:val="1"/>
      <w:marLeft w:val="0"/>
      <w:marRight w:val="0"/>
      <w:marTop w:val="0"/>
      <w:marBottom w:val="0"/>
      <w:divBdr>
        <w:top w:val="none" w:sz="0" w:space="0" w:color="auto"/>
        <w:left w:val="none" w:sz="0" w:space="0" w:color="auto"/>
        <w:bottom w:val="none" w:sz="0" w:space="0" w:color="auto"/>
        <w:right w:val="none" w:sz="0" w:space="0" w:color="auto"/>
      </w:divBdr>
    </w:div>
    <w:div w:id="849955973">
      <w:bodyDiv w:val="1"/>
      <w:marLeft w:val="0"/>
      <w:marRight w:val="0"/>
      <w:marTop w:val="0"/>
      <w:marBottom w:val="0"/>
      <w:divBdr>
        <w:top w:val="none" w:sz="0" w:space="0" w:color="auto"/>
        <w:left w:val="none" w:sz="0" w:space="0" w:color="auto"/>
        <w:bottom w:val="none" w:sz="0" w:space="0" w:color="auto"/>
        <w:right w:val="none" w:sz="0" w:space="0" w:color="auto"/>
      </w:divBdr>
    </w:div>
    <w:div w:id="921989038">
      <w:bodyDiv w:val="1"/>
      <w:marLeft w:val="0"/>
      <w:marRight w:val="0"/>
      <w:marTop w:val="0"/>
      <w:marBottom w:val="0"/>
      <w:divBdr>
        <w:top w:val="none" w:sz="0" w:space="0" w:color="auto"/>
        <w:left w:val="none" w:sz="0" w:space="0" w:color="auto"/>
        <w:bottom w:val="none" w:sz="0" w:space="0" w:color="auto"/>
        <w:right w:val="none" w:sz="0" w:space="0" w:color="auto"/>
      </w:divBdr>
    </w:div>
    <w:div w:id="934554213">
      <w:bodyDiv w:val="1"/>
      <w:marLeft w:val="0"/>
      <w:marRight w:val="0"/>
      <w:marTop w:val="0"/>
      <w:marBottom w:val="0"/>
      <w:divBdr>
        <w:top w:val="none" w:sz="0" w:space="0" w:color="auto"/>
        <w:left w:val="none" w:sz="0" w:space="0" w:color="auto"/>
        <w:bottom w:val="none" w:sz="0" w:space="0" w:color="auto"/>
        <w:right w:val="none" w:sz="0" w:space="0" w:color="auto"/>
      </w:divBdr>
      <w:divsChild>
        <w:div w:id="158887484">
          <w:marLeft w:val="0"/>
          <w:marRight w:val="-285"/>
          <w:marTop w:val="0"/>
          <w:marBottom w:val="0"/>
          <w:divBdr>
            <w:top w:val="none" w:sz="0" w:space="0" w:color="auto"/>
            <w:left w:val="none" w:sz="0" w:space="0" w:color="auto"/>
            <w:bottom w:val="none" w:sz="0" w:space="0" w:color="auto"/>
            <w:right w:val="none" w:sz="0" w:space="0" w:color="auto"/>
          </w:divBdr>
          <w:divsChild>
            <w:div w:id="14757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7802">
      <w:bodyDiv w:val="1"/>
      <w:marLeft w:val="0"/>
      <w:marRight w:val="0"/>
      <w:marTop w:val="0"/>
      <w:marBottom w:val="0"/>
      <w:divBdr>
        <w:top w:val="none" w:sz="0" w:space="0" w:color="auto"/>
        <w:left w:val="none" w:sz="0" w:space="0" w:color="auto"/>
        <w:bottom w:val="none" w:sz="0" w:space="0" w:color="auto"/>
        <w:right w:val="none" w:sz="0" w:space="0" w:color="auto"/>
      </w:divBdr>
    </w:div>
    <w:div w:id="956105304">
      <w:bodyDiv w:val="1"/>
      <w:marLeft w:val="0"/>
      <w:marRight w:val="0"/>
      <w:marTop w:val="0"/>
      <w:marBottom w:val="0"/>
      <w:divBdr>
        <w:top w:val="none" w:sz="0" w:space="0" w:color="auto"/>
        <w:left w:val="none" w:sz="0" w:space="0" w:color="auto"/>
        <w:bottom w:val="none" w:sz="0" w:space="0" w:color="auto"/>
        <w:right w:val="none" w:sz="0" w:space="0" w:color="auto"/>
      </w:divBdr>
    </w:div>
    <w:div w:id="964625220">
      <w:bodyDiv w:val="1"/>
      <w:marLeft w:val="0"/>
      <w:marRight w:val="0"/>
      <w:marTop w:val="0"/>
      <w:marBottom w:val="0"/>
      <w:divBdr>
        <w:top w:val="none" w:sz="0" w:space="0" w:color="auto"/>
        <w:left w:val="none" w:sz="0" w:space="0" w:color="auto"/>
        <w:bottom w:val="none" w:sz="0" w:space="0" w:color="auto"/>
        <w:right w:val="none" w:sz="0" w:space="0" w:color="auto"/>
      </w:divBdr>
    </w:div>
    <w:div w:id="974914998">
      <w:bodyDiv w:val="1"/>
      <w:marLeft w:val="0"/>
      <w:marRight w:val="0"/>
      <w:marTop w:val="0"/>
      <w:marBottom w:val="0"/>
      <w:divBdr>
        <w:top w:val="none" w:sz="0" w:space="0" w:color="auto"/>
        <w:left w:val="none" w:sz="0" w:space="0" w:color="auto"/>
        <w:bottom w:val="none" w:sz="0" w:space="0" w:color="auto"/>
        <w:right w:val="none" w:sz="0" w:space="0" w:color="auto"/>
      </w:divBdr>
    </w:div>
    <w:div w:id="1013612137">
      <w:bodyDiv w:val="1"/>
      <w:marLeft w:val="0"/>
      <w:marRight w:val="0"/>
      <w:marTop w:val="0"/>
      <w:marBottom w:val="0"/>
      <w:divBdr>
        <w:top w:val="none" w:sz="0" w:space="0" w:color="auto"/>
        <w:left w:val="none" w:sz="0" w:space="0" w:color="auto"/>
        <w:bottom w:val="none" w:sz="0" w:space="0" w:color="auto"/>
        <w:right w:val="none" w:sz="0" w:space="0" w:color="auto"/>
      </w:divBdr>
    </w:div>
    <w:div w:id="1018972754">
      <w:bodyDiv w:val="1"/>
      <w:marLeft w:val="0"/>
      <w:marRight w:val="0"/>
      <w:marTop w:val="0"/>
      <w:marBottom w:val="0"/>
      <w:divBdr>
        <w:top w:val="none" w:sz="0" w:space="0" w:color="auto"/>
        <w:left w:val="none" w:sz="0" w:space="0" w:color="auto"/>
        <w:bottom w:val="none" w:sz="0" w:space="0" w:color="auto"/>
        <w:right w:val="none" w:sz="0" w:space="0" w:color="auto"/>
      </w:divBdr>
      <w:divsChild>
        <w:div w:id="1323654987">
          <w:marLeft w:val="547"/>
          <w:marRight w:val="0"/>
          <w:marTop w:val="0"/>
          <w:marBottom w:val="0"/>
          <w:divBdr>
            <w:top w:val="none" w:sz="0" w:space="0" w:color="auto"/>
            <w:left w:val="none" w:sz="0" w:space="0" w:color="auto"/>
            <w:bottom w:val="none" w:sz="0" w:space="0" w:color="auto"/>
            <w:right w:val="none" w:sz="0" w:space="0" w:color="auto"/>
          </w:divBdr>
        </w:div>
        <w:div w:id="2064601280">
          <w:marLeft w:val="1166"/>
          <w:marRight w:val="0"/>
          <w:marTop w:val="0"/>
          <w:marBottom w:val="0"/>
          <w:divBdr>
            <w:top w:val="none" w:sz="0" w:space="0" w:color="auto"/>
            <w:left w:val="none" w:sz="0" w:space="0" w:color="auto"/>
            <w:bottom w:val="none" w:sz="0" w:space="0" w:color="auto"/>
            <w:right w:val="none" w:sz="0" w:space="0" w:color="auto"/>
          </w:divBdr>
        </w:div>
        <w:div w:id="611940480">
          <w:marLeft w:val="1166"/>
          <w:marRight w:val="0"/>
          <w:marTop w:val="0"/>
          <w:marBottom w:val="0"/>
          <w:divBdr>
            <w:top w:val="none" w:sz="0" w:space="0" w:color="auto"/>
            <w:left w:val="none" w:sz="0" w:space="0" w:color="auto"/>
            <w:bottom w:val="none" w:sz="0" w:space="0" w:color="auto"/>
            <w:right w:val="none" w:sz="0" w:space="0" w:color="auto"/>
          </w:divBdr>
        </w:div>
        <w:div w:id="630748460">
          <w:marLeft w:val="1166"/>
          <w:marRight w:val="0"/>
          <w:marTop w:val="0"/>
          <w:marBottom w:val="0"/>
          <w:divBdr>
            <w:top w:val="none" w:sz="0" w:space="0" w:color="auto"/>
            <w:left w:val="none" w:sz="0" w:space="0" w:color="auto"/>
            <w:bottom w:val="none" w:sz="0" w:space="0" w:color="auto"/>
            <w:right w:val="none" w:sz="0" w:space="0" w:color="auto"/>
          </w:divBdr>
        </w:div>
      </w:divsChild>
    </w:div>
    <w:div w:id="1030685556">
      <w:bodyDiv w:val="1"/>
      <w:marLeft w:val="0"/>
      <w:marRight w:val="0"/>
      <w:marTop w:val="0"/>
      <w:marBottom w:val="0"/>
      <w:divBdr>
        <w:top w:val="none" w:sz="0" w:space="0" w:color="auto"/>
        <w:left w:val="none" w:sz="0" w:space="0" w:color="auto"/>
        <w:bottom w:val="none" w:sz="0" w:space="0" w:color="auto"/>
        <w:right w:val="none" w:sz="0" w:space="0" w:color="auto"/>
      </w:divBdr>
      <w:divsChild>
        <w:div w:id="1999916798">
          <w:marLeft w:val="0"/>
          <w:marRight w:val="-285"/>
          <w:marTop w:val="0"/>
          <w:marBottom w:val="0"/>
          <w:divBdr>
            <w:top w:val="none" w:sz="0" w:space="0" w:color="auto"/>
            <w:left w:val="none" w:sz="0" w:space="0" w:color="auto"/>
            <w:bottom w:val="none" w:sz="0" w:space="0" w:color="auto"/>
            <w:right w:val="none" w:sz="0" w:space="0" w:color="auto"/>
          </w:divBdr>
          <w:divsChild>
            <w:div w:id="48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2437">
      <w:bodyDiv w:val="1"/>
      <w:marLeft w:val="0"/>
      <w:marRight w:val="0"/>
      <w:marTop w:val="0"/>
      <w:marBottom w:val="0"/>
      <w:divBdr>
        <w:top w:val="none" w:sz="0" w:space="0" w:color="auto"/>
        <w:left w:val="none" w:sz="0" w:space="0" w:color="auto"/>
        <w:bottom w:val="none" w:sz="0" w:space="0" w:color="auto"/>
        <w:right w:val="none" w:sz="0" w:space="0" w:color="auto"/>
      </w:divBdr>
      <w:divsChild>
        <w:div w:id="1106656837">
          <w:marLeft w:val="0"/>
          <w:marRight w:val="-285"/>
          <w:marTop w:val="0"/>
          <w:marBottom w:val="0"/>
          <w:divBdr>
            <w:top w:val="none" w:sz="0" w:space="0" w:color="auto"/>
            <w:left w:val="none" w:sz="0" w:space="0" w:color="auto"/>
            <w:bottom w:val="none" w:sz="0" w:space="0" w:color="auto"/>
            <w:right w:val="none" w:sz="0" w:space="0" w:color="auto"/>
          </w:divBdr>
          <w:divsChild>
            <w:div w:id="3571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509">
      <w:bodyDiv w:val="1"/>
      <w:marLeft w:val="0"/>
      <w:marRight w:val="0"/>
      <w:marTop w:val="0"/>
      <w:marBottom w:val="0"/>
      <w:divBdr>
        <w:top w:val="none" w:sz="0" w:space="0" w:color="auto"/>
        <w:left w:val="none" w:sz="0" w:space="0" w:color="auto"/>
        <w:bottom w:val="none" w:sz="0" w:space="0" w:color="auto"/>
        <w:right w:val="none" w:sz="0" w:space="0" w:color="auto"/>
      </w:divBdr>
    </w:div>
    <w:div w:id="1052924683">
      <w:bodyDiv w:val="1"/>
      <w:marLeft w:val="0"/>
      <w:marRight w:val="0"/>
      <w:marTop w:val="0"/>
      <w:marBottom w:val="0"/>
      <w:divBdr>
        <w:top w:val="none" w:sz="0" w:space="0" w:color="auto"/>
        <w:left w:val="none" w:sz="0" w:space="0" w:color="auto"/>
        <w:bottom w:val="none" w:sz="0" w:space="0" w:color="auto"/>
        <w:right w:val="none" w:sz="0" w:space="0" w:color="auto"/>
      </w:divBdr>
    </w:div>
    <w:div w:id="1111783228">
      <w:bodyDiv w:val="1"/>
      <w:marLeft w:val="0"/>
      <w:marRight w:val="0"/>
      <w:marTop w:val="0"/>
      <w:marBottom w:val="0"/>
      <w:divBdr>
        <w:top w:val="none" w:sz="0" w:space="0" w:color="auto"/>
        <w:left w:val="none" w:sz="0" w:space="0" w:color="auto"/>
        <w:bottom w:val="none" w:sz="0" w:space="0" w:color="auto"/>
        <w:right w:val="none" w:sz="0" w:space="0" w:color="auto"/>
      </w:divBdr>
      <w:divsChild>
        <w:div w:id="1503475740">
          <w:marLeft w:val="0"/>
          <w:marRight w:val="-285"/>
          <w:marTop w:val="0"/>
          <w:marBottom w:val="0"/>
          <w:divBdr>
            <w:top w:val="none" w:sz="0" w:space="0" w:color="auto"/>
            <w:left w:val="none" w:sz="0" w:space="0" w:color="auto"/>
            <w:bottom w:val="none" w:sz="0" w:space="0" w:color="auto"/>
            <w:right w:val="none" w:sz="0" w:space="0" w:color="auto"/>
          </w:divBdr>
          <w:divsChild>
            <w:div w:id="10569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7158">
      <w:bodyDiv w:val="1"/>
      <w:marLeft w:val="0"/>
      <w:marRight w:val="0"/>
      <w:marTop w:val="0"/>
      <w:marBottom w:val="0"/>
      <w:divBdr>
        <w:top w:val="none" w:sz="0" w:space="0" w:color="auto"/>
        <w:left w:val="none" w:sz="0" w:space="0" w:color="auto"/>
        <w:bottom w:val="none" w:sz="0" w:space="0" w:color="auto"/>
        <w:right w:val="none" w:sz="0" w:space="0" w:color="auto"/>
      </w:divBdr>
    </w:div>
    <w:div w:id="1189173258">
      <w:bodyDiv w:val="1"/>
      <w:marLeft w:val="0"/>
      <w:marRight w:val="0"/>
      <w:marTop w:val="0"/>
      <w:marBottom w:val="0"/>
      <w:divBdr>
        <w:top w:val="none" w:sz="0" w:space="0" w:color="auto"/>
        <w:left w:val="none" w:sz="0" w:space="0" w:color="auto"/>
        <w:bottom w:val="none" w:sz="0" w:space="0" w:color="auto"/>
        <w:right w:val="none" w:sz="0" w:space="0" w:color="auto"/>
      </w:divBdr>
    </w:div>
    <w:div w:id="1192188339">
      <w:bodyDiv w:val="1"/>
      <w:marLeft w:val="0"/>
      <w:marRight w:val="0"/>
      <w:marTop w:val="0"/>
      <w:marBottom w:val="0"/>
      <w:divBdr>
        <w:top w:val="none" w:sz="0" w:space="0" w:color="auto"/>
        <w:left w:val="none" w:sz="0" w:space="0" w:color="auto"/>
        <w:bottom w:val="none" w:sz="0" w:space="0" w:color="auto"/>
        <w:right w:val="none" w:sz="0" w:space="0" w:color="auto"/>
      </w:divBdr>
    </w:div>
    <w:div w:id="1212502510">
      <w:bodyDiv w:val="1"/>
      <w:marLeft w:val="0"/>
      <w:marRight w:val="0"/>
      <w:marTop w:val="0"/>
      <w:marBottom w:val="0"/>
      <w:divBdr>
        <w:top w:val="none" w:sz="0" w:space="0" w:color="auto"/>
        <w:left w:val="none" w:sz="0" w:space="0" w:color="auto"/>
        <w:bottom w:val="none" w:sz="0" w:space="0" w:color="auto"/>
        <w:right w:val="none" w:sz="0" w:space="0" w:color="auto"/>
      </w:divBdr>
    </w:div>
    <w:div w:id="1231188971">
      <w:bodyDiv w:val="1"/>
      <w:marLeft w:val="0"/>
      <w:marRight w:val="0"/>
      <w:marTop w:val="0"/>
      <w:marBottom w:val="0"/>
      <w:divBdr>
        <w:top w:val="none" w:sz="0" w:space="0" w:color="auto"/>
        <w:left w:val="none" w:sz="0" w:space="0" w:color="auto"/>
        <w:bottom w:val="none" w:sz="0" w:space="0" w:color="auto"/>
        <w:right w:val="none" w:sz="0" w:space="0" w:color="auto"/>
      </w:divBdr>
    </w:div>
    <w:div w:id="1236865512">
      <w:bodyDiv w:val="1"/>
      <w:marLeft w:val="0"/>
      <w:marRight w:val="0"/>
      <w:marTop w:val="0"/>
      <w:marBottom w:val="0"/>
      <w:divBdr>
        <w:top w:val="none" w:sz="0" w:space="0" w:color="auto"/>
        <w:left w:val="none" w:sz="0" w:space="0" w:color="auto"/>
        <w:bottom w:val="none" w:sz="0" w:space="0" w:color="auto"/>
        <w:right w:val="none" w:sz="0" w:space="0" w:color="auto"/>
      </w:divBdr>
      <w:divsChild>
        <w:div w:id="332415032">
          <w:marLeft w:val="0"/>
          <w:marRight w:val="-285"/>
          <w:marTop w:val="0"/>
          <w:marBottom w:val="0"/>
          <w:divBdr>
            <w:top w:val="none" w:sz="0" w:space="0" w:color="auto"/>
            <w:left w:val="none" w:sz="0" w:space="0" w:color="auto"/>
            <w:bottom w:val="none" w:sz="0" w:space="0" w:color="auto"/>
            <w:right w:val="none" w:sz="0" w:space="0" w:color="auto"/>
          </w:divBdr>
          <w:divsChild>
            <w:div w:id="777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8298">
      <w:bodyDiv w:val="1"/>
      <w:marLeft w:val="0"/>
      <w:marRight w:val="0"/>
      <w:marTop w:val="0"/>
      <w:marBottom w:val="0"/>
      <w:divBdr>
        <w:top w:val="none" w:sz="0" w:space="0" w:color="auto"/>
        <w:left w:val="none" w:sz="0" w:space="0" w:color="auto"/>
        <w:bottom w:val="none" w:sz="0" w:space="0" w:color="auto"/>
        <w:right w:val="none" w:sz="0" w:space="0" w:color="auto"/>
      </w:divBdr>
    </w:div>
    <w:div w:id="1244492948">
      <w:bodyDiv w:val="1"/>
      <w:marLeft w:val="0"/>
      <w:marRight w:val="0"/>
      <w:marTop w:val="0"/>
      <w:marBottom w:val="0"/>
      <w:divBdr>
        <w:top w:val="none" w:sz="0" w:space="0" w:color="auto"/>
        <w:left w:val="none" w:sz="0" w:space="0" w:color="auto"/>
        <w:bottom w:val="none" w:sz="0" w:space="0" w:color="auto"/>
        <w:right w:val="none" w:sz="0" w:space="0" w:color="auto"/>
      </w:divBdr>
    </w:div>
    <w:div w:id="1249995901">
      <w:bodyDiv w:val="1"/>
      <w:marLeft w:val="0"/>
      <w:marRight w:val="0"/>
      <w:marTop w:val="0"/>
      <w:marBottom w:val="0"/>
      <w:divBdr>
        <w:top w:val="none" w:sz="0" w:space="0" w:color="auto"/>
        <w:left w:val="none" w:sz="0" w:space="0" w:color="auto"/>
        <w:bottom w:val="none" w:sz="0" w:space="0" w:color="auto"/>
        <w:right w:val="none" w:sz="0" w:space="0" w:color="auto"/>
      </w:divBdr>
      <w:divsChild>
        <w:div w:id="87775792">
          <w:marLeft w:val="0"/>
          <w:marRight w:val="-285"/>
          <w:marTop w:val="0"/>
          <w:marBottom w:val="0"/>
          <w:divBdr>
            <w:top w:val="none" w:sz="0" w:space="0" w:color="auto"/>
            <w:left w:val="none" w:sz="0" w:space="0" w:color="auto"/>
            <w:bottom w:val="none" w:sz="0" w:space="0" w:color="auto"/>
            <w:right w:val="none" w:sz="0" w:space="0" w:color="auto"/>
          </w:divBdr>
          <w:divsChild>
            <w:div w:id="921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278">
      <w:bodyDiv w:val="1"/>
      <w:marLeft w:val="0"/>
      <w:marRight w:val="0"/>
      <w:marTop w:val="0"/>
      <w:marBottom w:val="0"/>
      <w:divBdr>
        <w:top w:val="none" w:sz="0" w:space="0" w:color="auto"/>
        <w:left w:val="none" w:sz="0" w:space="0" w:color="auto"/>
        <w:bottom w:val="none" w:sz="0" w:space="0" w:color="auto"/>
        <w:right w:val="none" w:sz="0" w:space="0" w:color="auto"/>
      </w:divBdr>
    </w:div>
    <w:div w:id="1284076453">
      <w:bodyDiv w:val="1"/>
      <w:marLeft w:val="0"/>
      <w:marRight w:val="0"/>
      <w:marTop w:val="0"/>
      <w:marBottom w:val="0"/>
      <w:divBdr>
        <w:top w:val="none" w:sz="0" w:space="0" w:color="auto"/>
        <w:left w:val="none" w:sz="0" w:space="0" w:color="auto"/>
        <w:bottom w:val="none" w:sz="0" w:space="0" w:color="auto"/>
        <w:right w:val="none" w:sz="0" w:space="0" w:color="auto"/>
      </w:divBdr>
    </w:div>
    <w:div w:id="1305045892">
      <w:bodyDiv w:val="1"/>
      <w:marLeft w:val="0"/>
      <w:marRight w:val="0"/>
      <w:marTop w:val="0"/>
      <w:marBottom w:val="0"/>
      <w:divBdr>
        <w:top w:val="none" w:sz="0" w:space="0" w:color="auto"/>
        <w:left w:val="none" w:sz="0" w:space="0" w:color="auto"/>
        <w:bottom w:val="none" w:sz="0" w:space="0" w:color="auto"/>
        <w:right w:val="none" w:sz="0" w:space="0" w:color="auto"/>
      </w:divBdr>
      <w:divsChild>
        <w:div w:id="547030505">
          <w:marLeft w:val="547"/>
          <w:marRight w:val="0"/>
          <w:marTop w:val="0"/>
          <w:marBottom w:val="0"/>
          <w:divBdr>
            <w:top w:val="none" w:sz="0" w:space="0" w:color="auto"/>
            <w:left w:val="none" w:sz="0" w:space="0" w:color="auto"/>
            <w:bottom w:val="none" w:sz="0" w:space="0" w:color="auto"/>
            <w:right w:val="none" w:sz="0" w:space="0" w:color="auto"/>
          </w:divBdr>
        </w:div>
      </w:divsChild>
    </w:div>
    <w:div w:id="1320695250">
      <w:bodyDiv w:val="1"/>
      <w:marLeft w:val="0"/>
      <w:marRight w:val="0"/>
      <w:marTop w:val="0"/>
      <w:marBottom w:val="0"/>
      <w:divBdr>
        <w:top w:val="none" w:sz="0" w:space="0" w:color="auto"/>
        <w:left w:val="none" w:sz="0" w:space="0" w:color="auto"/>
        <w:bottom w:val="none" w:sz="0" w:space="0" w:color="auto"/>
        <w:right w:val="none" w:sz="0" w:space="0" w:color="auto"/>
      </w:divBdr>
    </w:div>
    <w:div w:id="1326325882">
      <w:bodyDiv w:val="1"/>
      <w:marLeft w:val="0"/>
      <w:marRight w:val="0"/>
      <w:marTop w:val="0"/>
      <w:marBottom w:val="0"/>
      <w:divBdr>
        <w:top w:val="none" w:sz="0" w:space="0" w:color="auto"/>
        <w:left w:val="none" w:sz="0" w:space="0" w:color="auto"/>
        <w:bottom w:val="none" w:sz="0" w:space="0" w:color="auto"/>
        <w:right w:val="none" w:sz="0" w:space="0" w:color="auto"/>
      </w:divBdr>
    </w:div>
    <w:div w:id="1345866993">
      <w:bodyDiv w:val="1"/>
      <w:marLeft w:val="0"/>
      <w:marRight w:val="0"/>
      <w:marTop w:val="0"/>
      <w:marBottom w:val="0"/>
      <w:divBdr>
        <w:top w:val="none" w:sz="0" w:space="0" w:color="auto"/>
        <w:left w:val="none" w:sz="0" w:space="0" w:color="auto"/>
        <w:bottom w:val="none" w:sz="0" w:space="0" w:color="auto"/>
        <w:right w:val="none" w:sz="0" w:space="0" w:color="auto"/>
      </w:divBdr>
    </w:div>
    <w:div w:id="1365519603">
      <w:bodyDiv w:val="1"/>
      <w:marLeft w:val="0"/>
      <w:marRight w:val="0"/>
      <w:marTop w:val="0"/>
      <w:marBottom w:val="0"/>
      <w:divBdr>
        <w:top w:val="none" w:sz="0" w:space="0" w:color="auto"/>
        <w:left w:val="none" w:sz="0" w:space="0" w:color="auto"/>
        <w:bottom w:val="none" w:sz="0" w:space="0" w:color="auto"/>
        <w:right w:val="none" w:sz="0" w:space="0" w:color="auto"/>
      </w:divBdr>
    </w:div>
    <w:div w:id="1406537666">
      <w:bodyDiv w:val="1"/>
      <w:marLeft w:val="0"/>
      <w:marRight w:val="0"/>
      <w:marTop w:val="0"/>
      <w:marBottom w:val="0"/>
      <w:divBdr>
        <w:top w:val="none" w:sz="0" w:space="0" w:color="auto"/>
        <w:left w:val="none" w:sz="0" w:space="0" w:color="auto"/>
        <w:bottom w:val="none" w:sz="0" w:space="0" w:color="auto"/>
        <w:right w:val="none" w:sz="0" w:space="0" w:color="auto"/>
      </w:divBdr>
    </w:div>
    <w:div w:id="1419865891">
      <w:bodyDiv w:val="1"/>
      <w:marLeft w:val="0"/>
      <w:marRight w:val="0"/>
      <w:marTop w:val="0"/>
      <w:marBottom w:val="0"/>
      <w:divBdr>
        <w:top w:val="none" w:sz="0" w:space="0" w:color="auto"/>
        <w:left w:val="none" w:sz="0" w:space="0" w:color="auto"/>
        <w:bottom w:val="none" w:sz="0" w:space="0" w:color="auto"/>
        <w:right w:val="none" w:sz="0" w:space="0" w:color="auto"/>
      </w:divBdr>
      <w:divsChild>
        <w:div w:id="135027771">
          <w:marLeft w:val="0"/>
          <w:marRight w:val="-285"/>
          <w:marTop w:val="0"/>
          <w:marBottom w:val="0"/>
          <w:divBdr>
            <w:top w:val="none" w:sz="0" w:space="0" w:color="auto"/>
            <w:left w:val="none" w:sz="0" w:space="0" w:color="auto"/>
            <w:bottom w:val="none" w:sz="0" w:space="0" w:color="auto"/>
            <w:right w:val="none" w:sz="0" w:space="0" w:color="auto"/>
          </w:divBdr>
          <w:divsChild>
            <w:div w:id="8738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233">
      <w:bodyDiv w:val="1"/>
      <w:marLeft w:val="0"/>
      <w:marRight w:val="0"/>
      <w:marTop w:val="0"/>
      <w:marBottom w:val="0"/>
      <w:divBdr>
        <w:top w:val="none" w:sz="0" w:space="0" w:color="auto"/>
        <w:left w:val="none" w:sz="0" w:space="0" w:color="auto"/>
        <w:bottom w:val="none" w:sz="0" w:space="0" w:color="auto"/>
        <w:right w:val="none" w:sz="0" w:space="0" w:color="auto"/>
      </w:divBdr>
    </w:div>
    <w:div w:id="1482847728">
      <w:bodyDiv w:val="1"/>
      <w:marLeft w:val="0"/>
      <w:marRight w:val="0"/>
      <w:marTop w:val="0"/>
      <w:marBottom w:val="0"/>
      <w:divBdr>
        <w:top w:val="none" w:sz="0" w:space="0" w:color="auto"/>
        <w:left w:val="none" w:sz="0" w:space="0" w:color="auto"/>
        <w:bottom w:val="none" w:sz="0" w:space="0" w:color="auto"/>
        <w:right w:val="none" w:sz="0" w:space="0" w:color="auto"/>
      </w:divBdr>
    </w:div>
    <w:div w:id="1490710444">
      <w:bodyDiv w:val="1"/>
      <w:marLeft w:val="0"/>
      <w:marRight w:val="0"/>
      <w:marTop w:val="0"/>
      <w:marBottom w:val="0"/>
      <w:divBdr>
        <w:top w:val="none" w:sz="0" w:space="0" w:color="auto"/>
        <w:left w:val="none" w:sz="0" w:space="0" w:color="auto"/>
        <w:bottom w:val="none" w:sz="0" w:space="0" w:color="auto"/>
        <w:right w:val="none" w:sz="0" w:space="0" w:color="auto"/>
      </w:divBdr>
      <w:divsChild>
        <w:div w:id="465781120">
          <w:marLeft w:val="0"/>
          <w:marRight w:val="-285"/>
          <w:marTop w:val="0"/>
          <w:marBottom w:val="0"/>
          <w:divBdr>
            <w:top w:val="none" w:sz="0" w:space="0" w:color="auto"/>
            <w:left w:val="none" w:sz="0" w:space="0" w:color="auto"/>
            <w:bottom w:val="none" w:sz="0" w:space="0" w:color="auto"/>
            <w:right w:val="none" w:sz="0" w:space="0" w:color="auto"/>
          </w:divBdr>
          <w:divsChild>
            <w:div w:id="414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724">
      <w:bodyDiv w:val="1"/>
      <w:marLeft w:val="0"/>
      <w:marRight w:val="0"/>
      <w:marTop w:val="0"/>
      <w:marBottom w:val="0"/>
      <w:divBdr>
        <w:top w:val="none" w:sz="0" w:space="0" w:color="auto"/>
        <w:left w:val="none" w:sz="0" w:space="0" w:color="auto"/>
        <w:bottom w:val="none" w:sz="0" w:space="0" w:color="auto"/>
        <w:right w:val="none" w:sz="0" w:space="0" w:color="auto"/>
      </w:divBdr>
    </w:div>
    <w:div w:id="1512185658">
      <w:bodyDiv w:val="1"/>
      <w:marLeft w:val="0"/>
      <w:marRight w:val="0"/>
      <w:marTop w:val="0"/>
      <w:marBottom w:val="0"/>
      <w:divBdr>
        <w:top w:val="none" w:sz="0" w:space="0" w:color="auto"/>
        <w:left w:val="none" w:sz="0" w:space="0" w:color="auto"/>
        <w:bottom w:val="none" w:sz="0" w:space="0" w:color="auto"/>
        <w:right w:val="none" w:sz="0" w:space="0" w:color="auto"/>
      </w:divBdr>
      <w:divsChild>
        <w:div w:id="1754889364">
          <w:marLeft w:val="0"/>
          <w:marRight w:val="-285"/>
          <w:marTop w:val="0"/>
          <w:marBottom w:val="0"/>
          <w:divBdr>
            <w:top w:val="none" w:sz="0" w:space="0" w:color="auto"/>
            <w:left w:val="none" w:sz="0" w:space="0" w:color="auto"/>
            <w:bottom w:val="none" w:sz="0" w:space="0" w:color="auto"/>
            <w:right w:val="none" w:sz="0" w:space="0" w:color="auto"/>
          </w:divBdr>
          <w:divsChild>
            <w:div w:id="8180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006">
      <w:bodyDiv w:val="1"/>
      <w:marLeft w:val="0"/>
      <w:marRight w:val="0"/>
      <w:marTop w:val="0"/>
      <w:marBottom w:val="0"/>
      <w:divBdr>
        <w:top w:val="none" w:sz="0" w:space="0" w:color="auto"/>
        <w:left w:val="none" w:sz="0" w:space="0" w:color="auto"/>
        <w:bottom w:val="none" w:sz="0" w:space="0" w:color="auto"/>
        <w:right w:val="none" w:sz="0" w:space="0" w:color="auto"/>
      </w:divBdr>
    </w:div>
    <w:div w:id="1537615890">
      <w:bodyDiv w:val="1"/>
      <w:marLeft w:val="0"/>
      <w:marRight w:val="0"/>
      <w:marTop w:val="0"/>
      <w:marBottom w:val="0"/>
      <w:divBdr>
        <w:top w:val="none" w:sz="0" w:space="0" w:color="auto"/>
        <w:left w:val="none" w:sz="0" w:space="0" w:color="auto"/>
        <w:bottom w:val="none" w:sz="0" w:space="0" w:color="auto"/>
        <w:right w:val="none" w:sz="0" w:space="0" w:color="auto"/>
      </w:divBdr>
    </w:div>
    <w:div w:id="1543981938">
      <w:bodyDiv w:val="1"/>
      <w:marLeft w:val="0"/>
      <w:marRight w:val="0"/>
      <w:marTop w:val="0"/>
      <w:marBottom w:val="0"/>
      <w:divBdr>
        <w:top w:val="none" w:sz="0" w:space="0" w:color="auto"/>
        <w:left w:val="none" w:sz="0" w:space="0" w:color="auto"/>
        <w:bottom w:val="none" w:sz="0" w:space="0" w:color="auto"/>
        <w:right w:val="none" w:sz="0" w:space="0" w:color="auto"/>
      </w:divBdr>
    </w:div>
    <w:div w:id="1565289372">
      <w:bodyDiv w:val="1"/>
      <w:marLeft w:val="0"/>
      <w:marRight w:val="0"/>
      <w:marTop w:val="0"/>
      <w:marBottom w:val="0"/>
      <w:divBdr>
        <w:top w:val="none" w:sz="0" w:space="0" w:color="auto"/>
        <w:left w:val="none" w:sz="0" w:space="0" w:color="auto"/>
        <w:bottom w:val="none" w:sz="0" w:space="0" w:color="auto"/>
        <w:right w:val="none" w:sz="0" w:space="0" w:color="auto"/>
      </w:divBdr>
      <w:divsChild>
        <w:div w:id="2075856691">
          <w:marLeft w:val="0"/>
          <w:marRight w:val="-285"/>
          <w:marTop w:val="0"/>
          <w:marBottom w:val="0"/>
          <w:divBdr>
            <w:top w:val="none" w:sz="0" w:space="0" w:color="auto"/>
            <w:left w:val="none" w:sz="0" w:space="0" w:color="auto"/>
            <w:bottom w:val="none" w:sz="0" w:space="0" w:color="auto"/>
            <w:right w:val="none" w:sz="0" w:space="0" w:color="auto"/>
          </w:divBdr>
          <w:divsChild>
            <w:div w:id="56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9422">
      <w:bodyDiv w:val="1"/>
      <w:marLeft w:val="0"/>
      <w:marRight w:val="0"/>
      <w:marTop w:val="0"/>
      <w:marBottom w:val="0"/>
      <w:divBdr>
        <w:top w:val="none" w:sz="0" w:space="0" w:color="auto"/>
        <w:left w:val="none" w:sz="0" w:space="0" w:color="auto"/>
        <w:bottom w:val="none" w:sz="0" w:space="0" w:color="auto"/>
        <w:right w:val="none" w:sz="0" w:space="0" w:color="auto"/>
      </w:divBdr>
    </w:div>
    <w:div w:id="1642080626">
      <w:bodyDiv w:val="1"/>
      <w:marLeft w:val="0"/>
      <w:marRight w:val="0"/>
      <w:marTop w:val="0"/>
      <w:marBottom w:val="0"/>
      <w:divBdr>
        <w:top w:val="none" w:sz="0" w:space="0" w:color="auto"/>
        <w:left w:val="none" w:sz="0" w:space="0" w:color="auto"/>
        <w:bottom w:val="none" w:sz="0" w:space="0" w:color="auto"/>
        <w:right w:val="none" w:sz="0" w:space="0" w:color="auto"/>
      </w:divBdr>
    </w:div>
    <w:div w:id="1652951593">
      <w:bodyDiv w:val="1"/>
      <w:marLeft w:val="0"/>
      <w:marRight w:val="0"/>
      <w:marTop w:val="0"/>
      <w:marBottom w:val="0"/>
      <w:divBdr>
        <w:top w:val="none" w:sz="0" w:space="0" w:color="auto"/>
        <w:left w:val="none" w:sz="0" w:space="0" w:color="auto"/>
        <w:bottom w:val="none" w:sz="0" w:space="0" w:color="auto"/>
        <w:right w:val="none" w:sz="0" w:space="0" w:color="auto"/>
      </w:divBdr>
    </w:div>
    <w:div w:id="1655453146">
      <w:bodyDiv w:val="1"/>
      <w:marLeft w:val="0"/>
      <w:marRight w:val="0"/>
      <w:marTop w:val="0"/>
      <w:marBottom w:val="0"/>
      <w:divBdr>
        <w:top w:val="none" w:sz="0" w:space="0" w:color="auto"/>
        <w:left w:val="none" w:sz="0" w:space="0" w:color="auto"/>
        <w:bottom w:val="none" w:sz="0" w:space="0" w:color="auto"/>
        <w:right w:val="none" w:sz="0" w:space="0" w:color="auto"/>
      </w:divBdr>
    </w:div>
    <w:div w:id="1667856485">
      <w:bodyDiv w:val="1"/>
      <w:marLeft w:val="0"/>
      <w:marRight w:val="0"/>
      <w:marTop w:val="0"/>
      <w:marBottom w:val="0"/>
      <w:divBdr>
        <w:top w:val="none" w:sz="0" w:space="0" w:color="auto"/>
        <w:left w:val="none" w:sz="0" w:space="0" w:color="auto"/>
        <w:bottom w:val="none" w:sz="0" w:space="0" w:color="auto"/>
        <w:right w:val="none" w:sz="0" w:space="0" w:color="auto"/>
      </w:divBdr>
    </w:div>
    <w:div w:id="1682468524">
      <w:bodyDiv w:val="1"/>
      <w:marLeft w:val="0"/>
      <w:marRight w:val="0"/>
      <w:marTop w:val="0"/>
      <w:marBottom w:val="0"/>
      <w:divBdr>
        <w:top w:val="none" w:sz="0" w:space="0" w:color="auto"/>
        <w:left w:val="none" w:sz="0" w:space="0" w:color="auto"/>
        <w:bottom w:val="none" w:sz="0" w:space="0" w:color="auto"/>
        <w:right w:val="none" w:sz="0" w:space="0" w:color="auto"/>
      </w:divBdr>
    </w:div>
    <w:div w:id="1693143932">
      <w:bodyDiv w:val="1"/>
      <w:marLeft w:val="0"/>
      <w:marRight w:val="0"/>
      <w:marTop w:val="0"/>
      <w:marBottom w:val="0"/>
      <w:divBdr>
        <w:top w:val="none" w:sz="0" w:space="0" w:color="auto"/>
        <w:left w:val="none" w:sz="0" w:space="0" w:color="auto"/>
        <w:bottom w:val="none" w:sz="0" w:space="0" w:color="auto"/>
        <w:right w:val="none" w:sz="0" w:space="0" w:color="auto"/>
      </w:divBdr>
      <w:divsChild>
        <w:div w:id="789593294">
          <w:marLeft w:val="0"/>
          <w:marRight w:val="-285"/>
          <w:marTop w:val="0"/>
          <w:marBottom w:val="0"/>
          <w:divBdr>
            <w:top w:val="none" w:sz="0" w:space="0" w:color="auto"/>
            <w:left w:val="none" w:sz="0" w:space="0" w:color="auto"/>
            <w:bottom w:val="none" w:sz="0" w:space="0" w:color="auto"/>
            <w:right w:val="none" w:sz="0" w:space="0" w:color="auto"/>
          </w:divBdr>
          <w:divsChild>
            <w:div w:id="2101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6151">
      <w:bodyDiv w:val="1"/>
      <w:marLeft w:val="0"/>
      <w:marRight w:val="0"/>
      <w:marTop w:val="0"/>
      <w:marBottom w:val="0"/>
      <w:divBdr>
        <w:top w:val="none" w:sz="0" w:space="0" w:color="auto"/>
        <w:left w:val="none" w:sz="0" w:space="0" w:color="auto"/>
        <w:bottom w:val="none" w:sz="0" w:space="0" w:color="auto"/>
        <w:right w:val="none" w:sz="0" w:space="0" w:color="auto"/>
      </w:divBdr>
    </w:div>
    <w:div w:id="1724475146">
      <w:bodyDiv w:val="1"/>
      <w:marLeft w:val="0"/>
      <w:marRight w:val="0"/>
      <w:marTop w:val="0"/>
      <w:marBottom w:val="0"/>
      <w:divBdr>
        <w:top w:val="none" w:sz="0" w:space="0" w:color="auto"/>
        <w:left w:val="none" w:sz="0" w:space="0" w:color="auto"/>
        <w:bottom w:val="none" w:sz="0" w:space="0" w:color="auto"/>
        <w:right w:val="none" w:sz="0" w:space="0" w:color="auto"/>
      </w:divBdr>
    </w:div>
    <w:div w:id="1737124068">
      <w:bodyDiv w:val="1"/>
      <w:marLeft w:val="0"/>
      <w:marRight w:val="0"/>
      <w:marTop w:val="0"/>
      <w:marBottom w:val="0"/>
      <w:divBdr>
        <w:top w:val="none" w:sz="0" w:space="0" w:color="auto"/>
        <w:left w:val="none" w:sz="0" w:space="0" w:color="auto"/>
        <w:bottom w:val="none" w:sz="0" w:space="0" w:color="auto"/>
        <w:right w:val="none" w:sz="0" w:space="0" w:color="auto"/>
      </w:divBdr>
    </w:div>
    <w:div w:id="1763799844">
      <w:bodyDiv w:val="1"/>
      <w:marLeft w:val="0"/>
      <w:marRight w:val="0"/>
      <w:marTop w:val="0"/>
      <w:marBottom w:val="0"/>
      <w:divBdr>
        <w:top w:val="none" w:sz="0" w:space="0" w:color="auto"/>
        <w:left w:val="none" w:sz="0" w:space="0" w:color="auto"/>
        <w:bottom w:val="none" w:sz="0" w:space="0" w:color="auto"/>
        <w:right w:val="none" w:sz="0" w:space="0" w:color="auto"/>
      </w:divBdr>
    </w:div>
    <w:div w:id="1793472332">
      <w:bodyDiv w:val="1"/>
      <w:marLeft w:val="0"/>
      <w:marRight w:val="0"/>
      <w:marTop w:val="0"/>
      <w:marBottom w:val="0"/>
      <w:divBdr>
        <w:top w:val="none" w:sz="0" w:space="0" w:color="auto"/>
        <w:left w:val="none" w:sz="0" w:space="0" w:color="auto"/>
        <w:bottom w:val="none" w:sz="0" w:space="0" w:color="auto"/>
        <w:right w:val="none" w:sz="0" w:space="0" w:color="auto"/>
      </w:divBdr>
    </w:div>
    <w:div w:id="1819154047">
      <w:bodyDiv w:val="1"/>
      <w:marLeft w:val="0"/>
      <w:marRight w:val="0"/>
      <w:marTop w:val="0"/>
      <w:marBottom w:val="0"/>
      <w:divBdr>
        <w:top w:val="none" w:sz="0" w:space="0" w:color="auto"/>
        <w:left w:val="none" w:sz="0" w:space="0" w:color="auto"/>
        <w:bottom w:val="none" w:sz="0" w:space="0" w:color="auto"/>
        <w:right w:val="none" w:sz="0" w:space="0" w:color="auto"/>
      </w:divBdr>
      <w:divsChild>
        <w:div w:id="1056509876">
          <w:marLeft w:val="547"/>
          <w:marRight w:val="0"/>
          <w:marTop w:val="0"/>
          <w:marBottom w:val="0"/>
          <w:divBdr>
            <w:top w:val="none" w:sz="0" w:space="0" w:color="auto"/>
            <w:left w:val="none" w:sz="0" w:space="0" w:color="auto"/>
            <w:bottom w:val="none" w:sz="0" w:space="0" w:color="auto"/>
            <w:right w:val="none" w:sz="0" w:space="0" w:color="auto"/>
          </w:divBdr>
        </w:div>
      </w:divsChild>
    </w:div>
    <w:div w:id="1884320641">
      <w:bodyDiv w:val="1"/>
      <w:marLeft w:val="0"/>
      <w:marRight w:val="0"/>
      <w:marTop w:val="0"/>
      <w:marBottom w:val="0"/>
      <w:divBdr>
        <w:top w:val="none" w:sz="0" w:space="0" w:color="auto"/>
        <w:left w:val="none" w:sz="0" w:space="0" w:color="auto"/>
        <w:bottom w:val="none" w:sz="0" w:space="0" w:color="auto"/>
        <w:right w:val="none" w:sz="0" w:space="0" w:color="auto"/>
      </w:divBdr>
    </w:div>
    <w:div w:id="1893537638">
      <w:bodyDiv w:val="1"/>
      <w:marLeft w:val="0"/>
      <w:marRight w:val="0"/>
      <w:marTop w:val="0"/>
      <w:marBottom w:val="0"/>
      <w:divBdr>
        <w:top w:val="none" w:sz="0" w:space="0" w:color="auto"/>
        <w:left w:val="none" w:sz="0" w:space="0" w:color="auto"/>
        <w:bottom w:val="none" w:sz="0" w:space="0" w:color="auto"/>
        <w:right w:val="none" w:sz="0" w:space="0" w:color="auto"/>
      </w:divBdr>
      <w:divsChild>
        <w:div w:id="293339950">
          <w:marLeft w:val="0"/>
          <w:marRight w:val="-285"/>
          <w:marTop w:val="0"/>
          <w:marBottom w:val="0"/>
          <w:divBdr>
            <w:top w:val="none" w:sz="0" w:space="0" w:color="auto"/>
            <w:left w:val="none" w:sz="0" w:space="0" w:color="auto"/>
            <w:bottom w:val="none" w:sz="0" w:space="0" w:color="auto"/>
            <w:right w:val="none" w:sz="0" w:space="0" w:color="auto"/>
          </w:divBdr>
          <w:divsChild>
            <w:div w:id="21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965">
      <w:bodyDiv w:val="1"/>
      <w:marLeft w:val="0"/>
      <w:marRight w:val="0"/>
      <w:marTop w:val="0"/>
      <w:marBottom w:val="0"/>
      <w:divBdr>
        <w:top w:val="none" w:sz="0" w:space="0" w:color="auto"/>
        <w:left w:val="none" w:sz="0" w:space="0" w:color="auto"/>
        <w:bottom w:val="none" w:sz="0" w:space="0" w:color="auto"/>
        <w:right w:val="none" w:sz="0" w:space="0" w:color="auto"/>
      </w:divBdr>
      <w:divsChild>
        <w:div w:id="959996569">
          <w:marLeft w:val="0"/>
          <w:marRight w:val="-285"/>
          <w:marTop w:val="0"/>
          <w:marBottom w:val="0"/>
          <w:divBdr>
            <w:top w:val="none" w:sz="0" w:space="0" w:color="auto"/>
            <w:left w:val="none" w:sz="0" w:space="0" w:color="auto"/>
            <w:bottom w:val="none" w:sz="0" w:space="0" w:color="auto"/>
            <w:right w:val="none" w:sz="0" w:space="0" w:color="auto"/>
          </w:divBdr>
          <w:divsChild>
            <w:div w:id="3679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5931">
      <w:bodyDiv w:val="1"/>
      <w:marLeft w:val="0"/>
      <w:marRight w:val="0"/>
      <w:marTop w:val="0"/>
      <w:marBottom w:val="0"/>
      <w:divBdr>
        <w:top w:val="none" w:sz="0" w:space="0" w:color="auto"/>
        <w:left w:val="none" w:sz="0" w:space="0" w:color="auto"/>
        <w:bottom w:val="none" w:sz="0" w:space="0" w:color="auto"/>
        <w:right w:val="none" w:sz="0" w:space="0" w:color="auto"/>
      </w:divBdr>
    </w:div>
    <w:div w:id="2049185610">
      <w:bodyDiv w:val="1"/>
      <w:marLeft w:val="0"/>
      <w:marRight w:val="0"/>
      <w:marTop w:val="0"/>
      <w:marBottom w:val="0"/>
      <w:divBdr>
        <w:top w:val="none" w:sz="0" w:space="0" w:color="auto"/>
        <w:left w:val="none" w:sz="0" w:space="0" w:color="auto"/>
        <w:bottom w:val="none" w:sz="0" w:space="0" w:color="auto"/>
        <w:right w:val="none" w:sz="0" w:space="0" w:color="auto"/>
      </w:divBdr>
    </w:div>
    <w:div w:id="2058628785">
      <w:bodyDiv w:val="1"/>
      <w:marLeft w:val="0"/>
      <w:marRight w:val="0"/>
      <w:marTop w:val="0"/>
      <w:marBottom w:val="0"/>
      <w:divBdr>
        <w:top w:val="none" w:sz="0" w:space="0" w:color="auto"/>
        <w:left w:val="none" w:sz="0" w:space="0" w:color="auto"/>
        <w:bottom w:val="none" w:sz="0" w:space="0" w:color="auto"/>
        <w:right w:val="none" w:sz="0" w:space="0" w:color="auto"/>
      </w:divBdr>
    </w:div>
    <w:div w:id="2070152407">
      <w:bodyDiv w:val="1"/>
      <w:marLeft w:val="0"/>
      <w:marRight w:val="0"/>
      <w:marTop w:val="0"/>
      <w:marBottom w:val="0"/>
      <w:divBdr>
        <w:top w:val="none" w:sz="0" w:space="0" w:color="auto"/>
        <w:left w:val="none" w:sz="0" w:space="0" w:color="auto"/>
        <w:bottom w:val="none" w:sz="0" w:space="0" w:color="auto"/>
        <w:right w:val="none" w:sz="0" w:space="0" w:color="auto"/>
      </w:divBdr>
      <w:divsChild>
        <w:div w:id="267008724">
          <w:marLeft w:val="0"/>
          <w:marRight w:val="-285"/>
          <w:marTop w:val="0"/>
          <w:marBottom w:val="0"/>
          <w:divBdr>
            <w:top w:val="none" w:sz="0" w:space="0" w:color="auto"/>
            <w:left w:val="none" w:sz="0" w:space="0" w:color="auto"/>
            <w:bottom w:val="none" w:sz="0" w:space="0" w:color="auto"/>
            <w:right w:val="none" w:sz="0" w:space="0" w:color="auto"/>
          </w:divBdr>
          <w:divsChild>
            <w:div w:id="270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23">
      <w:bodyDiv w:val="1"/>
      <w:marLeft w:val="0"/>
      <w:marRight w:val="0"/>
      <w:marTop w:val="0"/>
      <w:marBottom w:val="0"/>
      <w:divBdr>
        <w:top w:val="none" w:sz="0" w:space="0" w:color="auto"/>
        <w:left w:val="none" w:sz="0" w:space="0" w:color="auto"/>
        <w:bottom w:val="none" w:sz="0" w:space="0" w:color="auto"/>
        <w:right w:val="none" w:sz="0" w:space="0" w:color="auto"/>
      </w:divBdr>
    </w:div>
    <w:div w:id="2103716847">
      <w:bodyDiv w:val="1"/>
      <w:marLeft w:val="0"/>
      <w:marRight w:val="0"/>
      <w:marTop w:val="0"/>
      <w:marBottom w:val="0"/>
      <w:divBdr>
        <w:top w:val="none" w:sz="0" w:space="0" w:color="auto"/>
        <w:left w:val="none" w:sz="0" w:space="0" w:color="auto"/>
        <w:bottom w:val="none" w:sz="0" w:space="0" w:color="auto"/>
        <w:right w:val="none" w:sz="0" w:space="0" w:color="auto"/>
      </w:divBdr>
      <w:divsChild>
        <w:div w:id="2070112619">
          <w:marLeft w:val="0"/>
          <w:marRight w:val="-285"/>
          <w:marTop w:val="0"/>
          <w:marBottom w:val="0"/>
          <w:divBdr>
            <w:top w:val="none" w:sz="0" w:space="0" w:color="auto"/>
            <w:left w:val="none" w:sz="0" w:space="0" w:color="auto"/>
            <w:bottom w:val="none" w:sz="0" w:space="0" w:color="auto"/>
            <w:right w:val="none" w:sz="0" w:space="0" w:color="auto"/>
          </w:divBdr>
          <w:divsChild>
            <w:div w:id="255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032">
      <w:bodyDiv w:val="1"/>
      <w:marLeft w:val="0"/>
      <w:marRight w:val="0"/>
      <w:marTop w:val="0"/>
      <w:marBottom w:val="0"/>
      <w:divBdr>
        <w:top w:val="none" w:sz="0" w:space="0" w:color="auto"/>
        <w:left w:val="none" w:sz="0" w:space="0" w:color="auto"/>
        <w:bottom w:val="none" w:sz="0" w:space="0" w:color="auto"/>
        <w:right w:val="none" w:sz="0" w:space="0" w:color="auto"/>
      </w:divBdr>
      <w:divsChild>
        <w:div w:id="2008555278">
          <w:marLeft w:val="0"/>
          <w:marRight w:val="-285"/>
          <w:marTop w:val="0"/>
          <w:marBottom w:val="0"/>
          <w:divBdr>
            <w:top w:val="none" w:sz="0" w:space="0" w:color="auto"/>
            <w:left w:val="none" w:sz="0" w:space="0" w:color="auto"/>
            <w:bottom w:val="none" w:sz="0" w:space="0" w:color="auto"/>
            <w:right w:val="none" w:sz="0" w:space="0" w:color="auto"/>
          </w:divBdr>
          <w:divsChild>
            <w:div w:id="1314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international.au.dk/about/profile/vacant-positions/" TargetMode="External"/><Relationship Id="rId3" Type="http://schemas.openxmlformats.org/officeDocument/2006/relationships/customXml" Target="../customXml/item3.xml"/><Relationship Id="rId21" Type="http://schemas.openxmlformats.org/officeDocument/2006/relationships/hyperlink" Target="https://mit.au.dk/guide/index.cfm?sp=en"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linkedin.com/talent/post-a-job?trk=flagship3_job_home" TargetMode="Externa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linkedin.com/showcase/au-vacant-positions/?viewAsMember=true"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www.jobnet.d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au.dk" TargetMode="External"/><Relationship Id="rId27" Type="http://schemas.openxmlformats.org/officeDocument/2006/relationships/hyperlink" Target="mailto:HR.Nattech@au.dk" TargetMode="External"/><Relationship Id="rId30" Type="http://schemas.openxmlformats.org/officeDocument/2006/relationships/fontTable" Target="fontTable.xml"/></Relationships>
</file>

<file path=word/diagrams/_rels/data2.xml.rels><?xml version="1.0" encoding="UTF-8" standalone="yes"?>
<Relationships xmlns="http://schemas.openxmlformats.org/package/2006/relationships"><Relationship Id="rId3" Type="http://schemas.openxmlformats.org/officeDocument/2006/relationships/hyperlink" Target="https://medarbejdere.au.dk/administration/hr/hr-systemer/erekrutteringssystem/vejledninger/" TargetMode="External"/><Relationship Id="rId2" Type="http://schemas.openxmlformats.org/officeDocument/2006/relationships/hyperlink" Target="https://nat.au.dk/en/about-the-faculty/vacant-positions-and-career/guidelines-and-rules/" TargetMode="External"/><Relationship Id="rId1" Type="http://schemas.openxmlformats.org/officeDocument/2006/relationships/hyperlink" Target="https://medarbejdere.au.dk/en/administration/hr/recruitmentandonboarding/recruitment/tools-for-recruitment-of-academic-staff-vip/" TargetMode="External"/><Relationship Id="rId6" Type="http://schemas.openxmlformats.org/officeDocument/2006/relationships/hyperlink" Target="https://tech.au.dk/fileadmin/tech.au.dk/HR/Vejledninger_Tech_DK/Vejledning_i_timeloensansaettelser_rev._01-11-2023.pdf" TargetMode="External"/><Relationship Id="rId5" Type="http://schemas.openxmlformats.org/officeDocument/2006/relationships/hyperlink" Target="https://medarbejdere.au.dk/en/administration/hr/recruitmentandonboarding/employment/" TargetMode="External"/><Relationship Id="rId4" Type="http://schemas.openxmlformats.org/officeDocument/2006/relationships/hyperlink" Target="http://gender-decoder.katmatfield.com/abou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23F609-63BA-44FF-8FA8-04DF2E05A1A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a-DK"/>
        </a:p>
      </dgm:t>
    </dgm:pt>
    <dgm:pt modelId="{7FC0CB01-A199-4853-927A-2F8B1AB673F2}">
      <dgm:prSet phldrT="[Tekst]" custT="1"/>
      <dgm:spPr>
        <a:xfrm>
          <a:off x="323" y="1274"/>
          <a:ext cx="1443195" cy="8410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sz="1600">
              <a:solidFill>
                <a:sysClr val="window" lastClr="FFFFFF"/>
              </a:solidFill>
              <a:latin typeface="Calibri" panose="020F0502020204030204"/>
              <a:ea typeface="+mn-ea"/>
              <a:cs typeface="+mn-cs"/>
            </a:rPr>
            <a:t>Step 1</a:t>
          </a:r>
        </a:p>
      </dgm:t>
    </dgm:pt>
    <dgm:pt modelId="{1A8526DC-8BEF-4867-8E52-4F58289E8013}" type="parTrans" cxnId="{64D418C2-E44F-4145-8593-C062B76F7084}">
      <dgm:prSet/>
      <dgm:spPr/>
      <dgm:t>
        <a:bodyPr/>
        <a:lstStyle/>
        <a:p>
          <a:endParaRPr lang="da-DK"/>
        </a:p>
      </dgm:t>
    </dgm:pt>
    <dgm:pt modelId="{EEF4C3FB-9614-4953-BECE-1969E536179F}" type="sibTrans" cxnId="{64D418C2-E44F-4145-8593-C062B76F7084}">
      <dgm:prSet/>
      <dgm:spPr/>
      <dgm:t>
        <a:bodyPr/>
        <a:lstStyle/>
        <a:p>
          <a:endParaRPr lang="da-DK"/>
        </a:p>
      </dgm:t>
    </dgm:pt>
    <dgm:pt modelId="{CFEBDC8E-13C2-4DCA-A76A-2BC21B605157}">
      <dgm:prSet phldrT="[Tekst]" custT="1"/>
      <dgm:spPr>
        <a:xfrm rot="5400000">
          <a:off x="3470677" y="-1951897"/>
          <a:ext cx="693091" cy="4747407"/>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en-US" sz="1000">
              <a:solidFill>
                <a:sysClr val="windowText" lastClr="000000">
                  <a:hueOff val="0"/>
                  <a:satOff val="0"/>
                  <a:lumOff val="0"/>
                  <a:alphaOff val="0"/>
                </a:sysClr>
              </a:solidFill>
              <a:latin typeface="Calibri" panose="020F0502020204030204"/>
              <a:ea typeface="+mn-ea"/>
              <a:cs typeface="+mn-cs"/>
            </a:rPr>
            <a:t> Check with Finance that the position can be accommodated within the budget</a:t>
          </a:r>
          <a:endParaRPr lang="da-DK" sz="1000">
            <a:solidFill>
              <a:sysClr val="windowText" lastClr="000000">
                <a:hueOff val="0"/>
                <a:satOff val="0"/>
                <a:lumOff val="0"/>
                <a:alphaOff val="0"/>
              </a:sysClr>
            </a:solidFill>
            <a:latin typeface="Calibri" panose="020F0502020204030204"/>
            <a:ea typeface="+mn-ea"/>
            <a:cs typeface="+mn-cs"/>
          </a:endParaRPr>
        </a:p>
      </dgm:t>
    </dgm:pt>
    <dgm:pt modelId="{A6354776-B18F-4FDC-9792-882AC1577194}" type="parTrans" cxnId="{C7D3785F-B55C-40E3-B47E-77906376B048}">
      <dgm:prSet/>
      <dgm:spPr/>
      <dgm:t>
        <a:bodyPr/>
        <a:lstStyle/>
        <a:p>
          <a:endParaRPr lang="da-DK"/>
        </a:p>
      </dgm:t>
    </dgm:pt>
    <dgm:pt modelId="{DDAFC1BF-E30E-4333-BD30-65E7D2BB71C9}" type="sibTrans" cxnId="{C7D3785F-B55C-40E3-B47E-77906376B048}">
      <dgm:prSet/>
      <dgm:spPr/>
      <dgm:t>
        <a:bodyPr/>
        <a:lstStyle/>
        <a:p>
          <a:endParaRPr lang="da-DK"/>
        </a:p>
      </dgm:t>
    </dgm:pt>
    <dgm:pt modelId="{98CBD0EB-29B9-4F4B-9DA6-4D1ED7328F20}">
      <dgm:prSet phldrT="[Tekst]" custT="1"/>
      <dgm:spPr>
        <a:xfrm rot="5400000">
          <a:off x="3470677" y="-1951897"/>
          <a:ext cx="693091" cy="4747407"/>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en-US" sz="1000">
              <a:solidFill>
                <a:sysClr val="windowText" lastClr="000000">
                  <a:hueOff val="0"/>
                  <a:satOff val="0"/>
                  <a:lumOff val="0"/>
                  <a:alphaOff val="0"/>
                </a:sysClr>
              </a:solidFill>
              <a:latin typeface="Calibri" panose="020F0502020204030204"/>
              <a:ea typeface="+mn-ea"/>
              <a:cs typeface="+mn-cs"/>
            </a:rPr>
            <a:t> Obtain approval from the head of department/centre director</a:t>
          </a:r>
          <a:endParaRPr lang="da-DK" sz="1000">
            <a:solidFill>
              <a:sysClr val="windowText" lastClr="000000">
                <a:hueOff val="0"/>
                <a:satOff val="0"/>
                <a:lumOff val="0"/>
                <a:alphaOff val="0"/>
              </a:sysClr>
            </a:solidFill>
            <a:latin typeface="Calibri" panose="020F0502020204030204"/>
            <a:ea typeface="+mn-ea"/>
            <a:cs typeface="+mn-cs"/>
          </a:endParaRPr>
        </a:p>
      </dgm:t>
    </dgm:pt>
    <dgm:pt modelId="{9553FE7C-B213-408E-9F87-848FF6431063}" type="parTrans" cxnId="{E012255D-2B46-400A-BE1C-1978FB7BF41E}">
      <dgm:prSet/>
      <dgm:spPr/>
      <dgm:t>
        <a:bodyPr/>
        <a:lstStyle/>
        <a:p>
          <a:endParaRPr lang="da-DK"/>
        </a:p>
      </dgm:t>
    </dgm:pt>
    <dgm:pt modelId="{E8DF6E08-9112-4811-A38B-D3291044B70F}" type="sibTrans" cxnId="{E012255D-2B46-400A-BE1C-1978FB7BF41E}">
      <dgm:prSet/>
      <dgm:spPr/>
      <dgm:t>
        <a:bodyPr/>
        <a:lstStyle/>
        <a:p>
          <a:endParaRPr lang="da-DK"/>
        </a:p>
      </dgm:t>
    </dgm:pt>
    <dgm:pt modelId="{2100541F-F20D-479B-99F6-6B7C8EFAC18B}">
      <dgm:prSet phldrT="[Tekst]" custT="1"/>
      <dgm:spPr>
        <a:xfrm>
          <a:off x="323" y="884392"/>
          <a:ext cx="1440004" cy="8410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sz="1600">
              <a:solidFill>
                <a:sysClr val="window" lastClr="FFFFFF"/>
              </a:solidFill>
              <a:latin typeface="Calibri" panose="020F0502020204030204"/>
              <a:ea typeface="+mn-ea"/>
              <a:cs typeface="+mn-cs"/>
            </a:rPr>
            <a:t>Step 2</a:t>
          </a:r>
        </a:p>
      </dgm:t>
    </dgm:pt>
    <dgm:pt modelId="{B36250DB-F6E3-43A0-AD38-251D6B0D176C}" type="parTrans" cxnId="{650ED7E8-0A63-4B3E-B332-86E4C8401258}">
      <dgm:prSet/>
      <dgm:spPr/>
      <dgm:t>
        <a:bodyPr/>
        <a:lstStyle/>
        <a:p>
          <a:endParaRPr lang="da-DK"/>
        </a:p>
      </dgm:t>
    </dgm:pt>
    <dgm:pt modelId="{C972BD2C-5A07-4E60-A0EE-91584B75CA4E}" type="sibTrans" cxnId="{650ED7E8-0A63-4B3E-B332-86E4C8401258}">
      <dgm:prSet/>
      <dgm:spPr/>
      <dgm:t>
        <a:bodyPr/>
        <a:lstStyle/>
        <a:p>
          <a:endParaRPr lang="da-DK"/>
        </a:p>
      </dgm:t>
    </dgm:pt>
    <dgm:pt modelId="{A3EA8495-157F-485B-BAC7-02F7749F52FD}">
      <dgm:prSet phldrT="[Tekst]" custT="1"/>
      <dgm:spPr>
        <a:xfrm rot="5400000">
          <a:off x="3477871" y="-1069044"/>
          <a:ext cx="672851" cy="4747939"/>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en-US" sz="1000">
              <a:solidFill>
                <a:sysClr val="windowText" lastClr="000000">
                  <a:hueOff val="0"/>
                  <a:satOff val="0"/>
                  <a:lumOff val="0"/>
                  <a:alphaOff val="0"/>
                </a:sysClr>
              </a:solidFill>
              <a:latin typeface="Calibri" panose="020F0502020204030204"/>
              <a:ea typeface="+mn-ea"/>
              <a:cs typeface="+mn-cs"/>
            </a:rPr>
            <a:t> Send the completed template to </a:t>
          </a:r>
          <a:r>
            <a:rPr lang="da-DK" sz="1000" b="0" i="0"/>
            <a:t>your department secretariat or to HR at</a:t>
          </a:r>
          <a:r>
            <a:rPr lang="en-US" sz="1000"/>
            <a:t> </a:t>
          </a:r>
          <a:r>
            <a:rPr lang="en-US" sz="1000">
              <a:solidFill>
                <a:sysClr val="windowText" lastClr="000000">
                  <a:hueOff val="0"/>
                  <a:satOff val="0"/>
                  <a:lumOff val="0"/>
                  <a:alphaOff val="0"/>
                </a:sysClr>
              </a:solidFill>
              <a:latin typeface="Calibri" panose="020F0502020204030204"/>
              <a:ea typeface="+mn-ea"/>
              <a:cs typeface="+mn-cs"/>
            </a:rPr>
            <a:t> </a:t>
          </a:r>
          <a:r>
            <a:rPr lang="da-DK" sz="1000" b="1" i="0"/>
            <a:t>HR.Nattech@au.dk</a:t>
          </a:r>
          <a:endParaRPr lang="da-DK" sz="1000" b="1">
            <a:solidFill>
              <a:sysClr val="windowText" lastClr="000000">
                <a:hueOff val="0"/>
                <a:satOff val="0"/>
                <a:lumOff val="0"/>
                <a:alphaOff val="0"/>
              </a:sysClr>
            </a:solidFill>
            <a:latin typeface="Calibri" panose="020F0502020204030204"/>
            <a:ea typeface="+mn-ea"/>
            <a:cs typeface="+mn-cs"/>
          </a:endParaRPr>
        </a:p>
      </dgm:t>
    </dgm:pt>
    <dgm:pt modelId="{B82A8468-C5BA-4C16-A1B5-64F4FFEA217A}" type="parTrans" cxnId="{F2EFF377-5832-4E0E-9B8E-B24DB2531408}">
      <dgm:prSet/>
      <dgm:spPr/>
      <dgm:t>
        <a:bodyPr/>
        <a:lstStyle/>
        <a:p>
          <a:endParaRPr lang="da-DK"/>
        </a:p>
      </dgm:t>
    </dgm:pt>
    <dgm:pt modelId="{5B1DD550-0C28-4B61-95FA-DC618D7E667F}" type="sibTrans" cxnId="{F2EFF377-5832-4E0E-9B8E-B24DB2531408}">
      <dgm:prSet/>
      <dgm:spPr/>
      <dgm:t>
        <a:bodyPr/>
        <a:lstStyle/>
        <a:p>
          <a:endParaRPr lang="da-DK"/>
        </a:p>
      </dgm:t>
    </dgm:pt>
    <dgm:pt modelId="{2427B335-0E36-45DA-9BCA-791EA6CC1AEC}">
      <dgm:prSet phldrT="[Tekst]" custT="1"/>
      <dgm:spPr>
        <a:xfrm>
          <a:off x="323" y="1767510"/>
          <a:ext cx="1439996" cy="8410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da-DK" sz="1600">
              <a:solidFill>
                <a:sysClr val="window" lastClr="FFFFFF"/>
              </a:solidFill>
              <a:latin typeface="Calibri" panose="020F0502020204030204"/>
              <a:ea typeface="+mn-ea"/>
              <a:cs typeface="+mn-cs"/>
            </a:rPr>
            <a:t>Step 3 (HR)</a:t>
          </a:r>
        </a:p>
      </dgm:t>
    </dgm:pt>
    <dgm:pt modelId="{2E67AD60-24D0-45A3-A116-1BDB837FCAA5}" type="parTrans" cxnId="{D891C5B2-A493-4915-8568-E6D23CFA35ED}">
      <dgm:prSet/>
      <dgm:spPr/>
      <dgm:t>
        <a:bodyPr/>
        <a:lstStyle/>
        <a:p>
          <a:endParaRPr lang="da-DK"/>
        </a:p>
      </dgm:t>
    </dgm:pt>
    <dgm:pt modelId="{77FB55D3-F111-465A-B27D-08D6028132D2}" type="sibTrans" cxnId="{D891C5B2-A493-4915-8568-E6D23CFA35ED}">
      <dgm:prSet/>
      <dgm:spPr/>
      <dgm:t>
        <a:bodyPr/>
        <a:lstStyle/>
        <a:p>
          <a:endParaRPr lang="da-DK"/>
        </a:p>
      </dgm:t>
    </dgm:pt>
    <dgm:pt modelId="{88E0D737-A07E-44D5-8B26-ABBDE8590D70}">
      <dgm:prSet phldrT="[Tekst]" custT="1"/>
      <dgm:spPr>
        <a:xfrm rot="5400000">
          <a:off x="3486903" y="-186030"/>
          <a:ext cx="654981" cy="4748148"/>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da-DK" sz="1000">
              <a:solidFill>
                <a:sysClr val="windowText" lastClr="000000">
                  <a:hueOff val="0"/>
                  <a:satOff val="0"/>
                  <a:lumOff val="0"/>
                  <a:alphaOff val="0"/>
                </a:sysClr>
              </a:solidFill>
              <a:latin typeface="Calibri" panose="020F0502020204030204"/>
              <a:ea typeface="+mn-ea"/>
              <a:cs typeface="+mn-cs"/>
            </a:rPr>
            <a:t> HR will inform you when they have advertised the position</a:t>
          </a:r>
        </a:p>
      </dgm:t>
    </dgm:pt>
    <dgm:pt modelId="{28AEBE5B-9A1C-4C6E-9D50-405CD06B5EB4}" type="parTrans" cxnId="{B6C8617C-FEC4-490E-A14C-12E05986D85C}">
      <dgm:prSet/>
      <dgm:spPr/>
      <dgm:t>
        <a:bodyPr/>
        <a:lstStyle/>
        <a:p>
          <a:endParaRPr lang="da-DK"/>
        </a:p>
      </dgm:t>
    </dgm:pt>
    <dgm:pt modelId="{2D9F0442-4739-4318-849D-8CA3F1A94D0D}" type="sibTrans" cxnId="{B6C8617C-FEC4-490E-A14C-12E05986D85C}">
      <dgm:prSet/>
      <dgm:spPr/>
      <dgm:t>
        <a:bodyPr/>
        <a:lstStyle/>
        <a:p>
          <a:endParaRPr lang="da-DK"/>
        </a:p>
      </dgm:t>
    </dgm:pt>
    <dgm:pt modelId="{1A00940A-58AC-4E12-B9FC-3B076DA91616}">
      <dgm:prSet phldrT="[Tekst]" custT="1"/>
      <dgm:spPr>
        <a:xfrm rot="5400000">
          <a:off x="3470677" y="-1951897"/>
          <a:ext cx="693091" cy="4747407"/>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en-US" sz="1000">
              <a:solidFill>
                <a:sysClr val="windowText" lastClr="000000">
                  <a:hueOff val="0"/>
                  <a:satOff val="0"/>
                  <a:lumOff val="0"/>
                  <a:alphaOff val="0"/>
                </a:sysClr>
              </a:solidFill>
              <a:latin typeface="Calibri" panose="020F0502020204030204"/>
              <a:ea typeface="+mn-ea"/>
              <a:cs typeface="+mn-cs"/>
            </a:rPr>
            <a:t> Complete this template</a:t>
          </a:r>
          <a:endParaRPr lang="da-DK" sz="1000">
            <a:solidFill>
              <a:sysClr val="windowText" lastClr="000000">
                <a:hueOff val="0"/>
                <a:satOff val="0"/>
                <a:lumOff val="0"/>
                <a:alphaOff val="0"/>
              </a:sysClr>
            </a:solidFill>
            <a:latin typeface="Calibri" panose="020F0502020204030204"/>
            <a:ea typeface="+mn-ea"/>
            <a:cs typeface="+mn-cs"/>
          </a:endParaRPr>
        </a:p>
      </dgm:t>
    </dgm:pt>
    <dgm:pt modelId="{F4297894-E00D-4B48-B9A4-616C09B3D047}" type="parTrans" cxnId="{5FCC66BD-1449-44F3-AFDD-58D291B243D8}">
      <dgm:prSet/>
      <dgm:spPr/>
      <dgm:t>
        <a:bodyPr/>
        <a:lstStyle/>
        <a:p>
          <a:endParaRPr lang="da-DK"/>
        </a:p>
      </dgm:t>
    </dgm:pt>
    <dgm:pt modelId="{1EBF78B3-7CC4-47E6-830E-5EC78C477CB4}" type="sibTrans" cxnId="{5FCC66BD-1449-44F3-AFDD-58D291B243D8}">
      <dgm:prSet/>
      <dgm:spPr/>
      <dgm:t>
        <a:bodyPr/>
        <a:lstStyle/>
        <a:p>
          <a:endParaRPr lang="da-DK"/>
        </a:p>
      </dgm:t>
    </dgm:pt>
    <dgm:pt modelId="{AC288951-0DD2-43F9-8BCA-366D5F2044A2}">
      <dgm:prSet phldrT="[Tekst]" custT="1"/>
      <dgm:spPr>
        <a:xfrm rot="5400000">
          <a:off x="3470677" y="-1951897"/>
          <a:ext cx="693091" cy="4747407"/>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da-DK" sz="1000">
              <a:solidFill>
                <a:sysClr val="windowText" lastClr="000000">
                  <a:hueOff val="0"/>
                  <a:satOff val="0"/>
                  <a:lumOff val="0"/>
                  <a:alphaOff val="0"/>
                </a:sysClr>
              </a:solidFill>
              <a:latin typeface="Calibri" panose="020F0502020204030204"/>
              <a:ea typeface="+mn-ea"/>
              <a:cs typeface="+mn-cs"/>
            </a:rPr>
            <a:t> Contact HR to align requirements and whether an advertisement is needed</a:t>
          </a:r>
        </a:p>
      </dgm:t>
    </dgm:pt>
    <dgm:pt modelId="{A5C6C8F1-1793-444A-BF12-EB76E55EAA1C}" type="parTrans" cxnId="{0ECB30E8-8F4C-4A28-AD05-9A5A686329EE}">
      <dgm:prSet/>
      <dgm:spPr/>
      <dgm:t>
        <a:bodyPr/>
        <a:lstStyle/>
        <a:p>
          <a:endParaRPr lang="da-DK"/>
        </a:p>
      </dgm:t>
    </dgm:pt>
    <dgm:pt modelId="{F25C060C-CEF8-47DF-B28E-2B543ED8F594}" type="sibTrans" cxnId="{0ECB30E8-8F4C-4A28-AD05-9A5A686329EE}">
      <dgm:prSet/>
      <dgm:spPr/>
      <dgm:t>
        <a:bodyPr/>
        <a:lstStyle/>
        <a:p>
          <a:endParaRPr lang="da-DK"/>
        </a:p>
      </dgm:t>
    </dgm:pt>
    <dgm:pt modelId="{E34A5DE7-7D05-466B-A492-F650DFD25D22}">
      <dgm:prSet phldrT="[Tekst]" custT="1"/>
      <dgm:spPr>
        <a:xfrm rot="5400000">
          <a:off x="3486903" y="-186030"/>
          <a:ext cx="654981" cy="4748148"/>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da-DK" sz="1000">
              <a:solidFill>
                <a:sysClr val="windowText" lastClr="000000">
                  <a:hueOff val="0"/>
                  <a:satOff val="0"/>
                  <a:lumOff val="0"/>
                  <a:alphaOff val="0"/>
                </a:sysClr>
              </a:solidFill>
              <a:latin typeface="Calibri" panose="020F0502020204030204"/>
              <a:ea typeface="+mn-ea"/>
              <a:cs typeface="+mn-cs"/>
            </a:rPr>
            <a:t> HR will contact you after deadline - please wait for an email/a task from Emply</a:t>
          </a:r>
        </a:p>
      </dgm:t>
    </dgm:pt>
    <dgm:pt modelId="{ECB0C552-83CA-4679-82DB-76358C05468F}" type="parTrans" cxnId="{820A2C71-8916-4B7D-B364-5DA7112F046C}">
      <dgm:prSet/>
      <dgm:spPr/>
      <dgm:t>
        <a:bodyPr/>
        <a:lstStyle/>
        <a:p>
          <a:endParaRPr lang="da-DK"/>
        </a:p>
      </dgm:t>
    </dgm:pt>
    <dgm:pt modelId="{4525D15D-072C-4C5D-922B-8BB1DE785E6B}" type="sibTrans" cxnId="{820A2C71-8916-4B7D-B364-5DA7112F046C}">
      <dgm:prSet/>
      <dgm:spPr/>
      <dgm:t>
        <a:bodyPr/>
        <a:lstStyle/>
        <a:p>
          <a:endParaRPr lang="da-DK"/>
        </a:p>
      </dgm:t>
    </dgm:pt>
    <dgm:pt modelId="{09119BB3-31EB-4406-A9F1-C4892D01DD58}" type="pres">
      <dgm:prSet presAssocID="{9923F609-63BA-44FF-8FA8-04DF2E05A1A1}" presName="Name0" presStyleCnt="0">
        <dgm:presLayoutVars>
          <dgm:dir/>
          <dgm:animLvl val="lvl"/>
          <dgm:resizeHandles val="exact"/>
        </dgm:presLayoutVars>
      </dgm:prSet>
      <dgm:spPr/>
    </dgm:pt>
    <dgm:pt modelId="{F041399C-7F96-4EF1-ADAF-F78E02322A52}" type="pres">
      <dgm:prSet presAssocID="{7FC0CB01-A199-4853-927A-2F8B1AB673F2}" presName="linNode" presStyleCnt="0"/>
      <dgm:spPr/>
    </dgm:pt>
    <dgm:pt modelId="{950ED09B-F6AD-4756-A5CB-FCD1FC10043E}" type="pres">
      <dgm:prSet presAssocID="{7FC0CB01-A199-4853-927A-2F8B1AB673F2}" presName="parentText" presStyleLbl="node1" presStyleIdx="0" presStyleCnt="3" custScaleX="73184">
        <dgm:presLayoutVars>
          <dgm:chMax val="1"/>
          <dgm:bulletEnabled val="1"/>
        </dgm:presLayoutVars>
      </dgm:prSet>
      <dgm:spPr/>
    </dgm:pt>
    <dgm:pt modelId="{4B077414-A264-4EE0-AE39-2D73E0D92070}" type="pres">
      <dgm:prSet presAssocID="{7FC0CB01-A199-4853-927A-2F8B1AB673F2}" presName="descendantText" presStyleLbl="alignAccFollowNode1" presStyleIdx="0" presStyleCnt="3" custScaleX="135416" custScaleY="103008">
        <dgm:presLayoutVars>
          <dgm:bulletEnabled val="1"/>
        </dgm:presLayoutVars>
      </dgm:prSet>
      <dgm:spPr/>
    </dgm:pt>
    <dgm:pt modelId="{6D92C217-F57D-4197-8149-BF53184C92B9}" type="pres">
      <dgm:prSet presAssocID="{EEF4C3FB-9614-4953-BECE-1969E536179F}" presName="sp" presStyleCnt="0"/>
      <dgm:spPr/>
    </dgm:pt>
    <dgm:pt modelId="{DBDE91A7-101B-4109-894B-44C810742318}" type="pres">
      <dgm:prSet presAssocID="{2100541F-F20D-479B-99F6-6B7C8EFAC18B}" presName="linNode" presStyleCnt="0"/>
      <dgm:spPr/>
    </dgm:pt>
    <dgm:pt modelId="{6A10E297-806A-4EF3-B4C2-9258D3BBC259}" type="pres">
      <dgm:prSet presAssocID="{2100541F-F20D-479B-99F6-6B7C8EFAC18B}" presName="parentText" presStyleLbl="node1" presStyleIdx="1" presStyleCnt="3" custScaleX="68700">
        <dgm:presLayoutVars>
          <dgm:chMax val="1"/>
          <dgm:bulletEnabled val="1"/>
        </dgm:presLayoutVars>
      </dgm:prSet>
      <dgm:spPr/>
    </dgm:pt>
    <dgm:pt modelId="{8027DCDC-5A19-479C-85F8-C79B82F5A712}" type="pres">
      <dgm:prSet presAssocID="{2100541F-F20D-479B-99F6-6B7C8EFAC18B}" presName="descendantText" presStyleLbl="alignAccFollowNode1" presStyleIdx="1" presStyleCnt="3" custScaleX="127415">
        <dgm:presLayoutVars>
          <dgm:bulletEnabled val="1"/>
        </dgm:presLayoutVars>
      </dgm:prSet>
      <dgm:spPr/>
    </dgm:pt>
    <dgm:pt modelId="{E6B0E857-DD00-465C-8D54-C9D54A4E558E}" type="pres">
      <dgm:prSet presAssocID="{C972BD2C-5A07-4E60-A0EE-91584B75CA4E}" presName="sp" presStyleCnt="0"/>
      <dgm:spPr/>
    </dgm:pt>
    <dgm:pt modelId="{E4679EB2-822E-484F-B44D-440B3DB323F1}" type="pres">
      <dgm:prSet presAssocID="{2427B335-0E36-45DA-9BCA-791EA6CC1AEC}" presName="linNode" presStyleCnt="0"/>
      <dgm:spPr/>
    </dgm:pt>
    <dgm:pt modelId="{71027DAE-C3CD-4A4D-A80A-7872F3F6B368}" type="pres">
      <dgm:prSet presAssocID="{2427B335-0E36-45DA-9BCA-791EA6CC1AEC}" presName="parentText" presStyleLbl="node1" presStyleIdx="2" presStyleCnt="3" custScaleX="84709">
        <dgm:presLayoutVars>
          <dgm:chMax val="1"/>
          <dgm:bulletEnabled val="1"/>
        </dgm:presLayoutVars>
      </dgm:prSet>
      <dgm:spPr/>
    </dgm:pt>
    <dgm:pt modelId="{84E29932-BC74-41DE-8D01-4EB1DE7B0C0B}" type="pres">
      <dgm:prSet presAssocID="{2427B335-0E36-45DA-9BCA-791EA6CC1AEC}" presName="descendantText" presStyleLbl="alignAccFollowNode1" presStyleIdx="2" presStyleCnt="3" custScaleX="157114" custScaleY="97344">
        <dgm:presLayoutVars>
          <dgm:bulletEnabled val="1"/>
        </dgm:presLayoutVars>
      </dgm:prSet>
      <dgm:spPr/>
    </dgm:pt>
  </dgm:ptLst>
  <dgm:cxnLst>
    <dgm:cxn modelId="{4206E60D-BE47-45F0-AA0D-477CDBE4ACEC}" type="presOf" srcId="{E34A5DE7-7D05-466B-A492-F650DFD25D22}" destId="{84E29932-BC74-41DE-8D01-4EB1DE7B0C0B}" srcOrd="0" destOrd="1" presId="urn:microsoft.com/office/officeart/2005/8/layout/vList5"/>
    <dgm:cxn modelId="{6220DA1B-6171-4495-9CC9-583A7857CBC7}" type="presOf" srcId="{98CBD0EB-29B9-4F4B-9DA6-4D1ED7328F20}" destId="{4B077414-A264-4EE0-AE39-2D73E0D92070}" srcOrd="0" destOrd="2" presId="urn:microsoft.com/office/officeart/2005/8/layout/vList5"/>
    <dgm:cxn modelId="{779FF01E-355F-4FFD-A3A3-E9BD87E78F40}" type="presOf" srcId="{7FC0CB01-A199-4853-927A-2F8B1AB673F2}" destId="{950ED09B-F6AD-4756-A5CB-FCD1FC10043E}" srcOrd="0" destOrd="0" presId="urn:microsoft.com/office/officeart/2005/8/layout/vList5"/>
    <dgm:cxn modelId="{EEA88F2C-FEEA-4FB6-80C3-2884ADD60938}" type="presOf" srcId="{1A00940A-58AC-4E12-B9FC-3B076DA91616}" destId="{4B077414-A264-4EE0-AE39-2D73E0D92070}" srcOrd="0" destOrd="3" presId="urn:microsoft.com/office/officeart/2005/8/layout/vList5"/>
    <dgm:cxn modelId="{6682272E-55FD-475D-A0A4-26B714D668E6}" type="presOf" srcId="{2100541F-F20D-479B-99F6-6B7C8EFAC18B}" destId="{6A10E297-806A-4EF3-B4C2-9258D3BBC259}" srcOrd="0" destOrd="0" presId="urn:microsoft.com/office/officeart/2005/8/layout/vList5"/>
    <dgm:cxn modelId="{E012255D-2B46-400A-BE1C-1978FB7BF41E}" srcId="{7FC0CB01-A199-4853-927A-2F8B1AB673F2}" destId="{98CBD0EB-29B9-4F4B-9DA6-4D1ED7328F20}" srcOrd="2" destOrd="0" parTransId="{9553FE7C-B213-408E-9F87-848FF6431063}" sibTransId="{E8DF6E08-9112-4811-A38B-D3291044B70F}"/>
    <dgm:cxn modelId="{C7D3785F-B55C-40E3-B47E-77906376B048}" srcId="{7FC0CB01-A199-4853-927A-2F8B1AB673F2}" destId="{CFEBDC8E-13C2-4DCA-A76A-2BC21B605157}" srcOrd="1" destOrd="0" parTransId="{A6354776-B18F-4FDC-9792-882AC1577194}" sibTransId="{DDAFC1BF-E30E-4333-BD30-65E7D2BB71C9}"/>
    <dgm:cxn modelId="{06C6DB4E-7C12-4842-ACF4-56DD7CD5F839}" type="presOf" srcId="{CFEBDC8E-13C2-4DCA-A76A-2BC21B605157}" destId="{4B077414-A264-4EE0-AE39-2D73E0D92070}" srcOrd="0" destOrd="1" presId="urn:microsoft.com/office/officeart/2005/8/layout/vList5"/>
    <dgm:cxn modelId="{820A2C71-8916-4B7D-B364-5DA7112F046C}" srcId="{2427B335-0E36-45DA-9BCA-791EA6CC1AEC}" destId="{E34A5DE7-7D05-466B-A492-F650DFD25D22}" srcOrd="1" destOrd="0" parTransId="{ECB0C552-83CA-4679-82DB-76358C05468F}" sibTransId="{4525D15D-072C-4C5D-922B-8BB1DE785E6B}"/>
    <dgm:cxn modelId="{F2EFF377-5832-4E0E-9B8E-B24DB2531408}" srcId="{2100541F-F20D-479B-99F6-6B7C8EFAC18B}" destId="{A3EA8495-157F-485B-BAC7-02F7749F52FD}" srcOrd="0" destOrd="0" parTransId="{B82A8468-C5BA-4C16-A1B5-64F4FFEA217A}" sibTransId="{5B1DD550-0C28-4B61-95FA-DC618D7E667F}"/>
    <dgm:cxn modelId="{B6C8617C-FEC4-490E-A14C-12E05986D85C}" srcId="{2427B335-0E36-45DA-9BCA-791EA6CC1AEC}" destId="{88E0D737-A07E-44D5-8B26-ABBDE8590D70}" srcOrd="0" destOrd="0" parTransId="{28AEBE5B-9A1C-4C6E-9D50-405CD06B5EB4}" sibTransId="{2D9F0442-4739-4318-849D-8CA3F1A94D0D}"/>
    <dgm:cxn modelId="{42530086-C072-48B4-BC51-396D186DB736}" type="presOf" srcId="{9923F609-63BA-44FF-8FA8-04DF2E05A1A1}" destId="{09119BB3-31EB-4406-A9F1-C4892D01DD58}" srcOrd="0" destOrd="0" presId="urn:microsoft.com/office/officeart/2005/8/layout/vList5"/>
    <dgm:cxn modelId="{9954589C-6768-4FCD-9A5A-191DAB71D476}" type="presOf" srcId="{2427B335-0E36-45DA-9BCA-791EA6CC1AEC}" destId="{71027DAE-C3CD-4A4D-A80A-7872F3F6B368}" srcOrd="0" destOrd="0" presId="urn:microsoft.com/office/officeart/2005/8/layout/vList5"/>
    <dgm:cxn modelId="{D891C5B2-A493-4915-8568-E6D23CFA35ED}" srcId="{9923F609-63BA-44FF-8FA8-04DF2E05A1A1}" destId="{2427B335-0E36-45DA-9BCA-791EA6CC1AEC}" srcOrd="2" destOrd="0" parTransId="{2E67AD60-24D0-45A3-A116-1BDB837FCAA5}" sibTransId="{77FB55D3-F111-465A-B27D-08D6028132D2}"/>
    <dgm:cxn modelId="{714FEEB5-6756-42E4-A509-B159212C136D}" type="presOf" srcId="{88E0D737-A07E-44D5-8B26-ABBDE8590D70}" destId="{84E29932-BC74-41DE-8D01-4EB1DE7B0C0B}" srcOrd="0" destOrd="0" presId="urn:microsoft.com/office/officeart/2005/8/layout/vList5"/>
    <dgm:cxn modelId="{5FCC66BD-1449-44F3-AFDD-58D291B243D8}" srcId="{7FC0CB01-A199-4853-927A-2F8B1AB673F2}" destId="{1A00940A-58AC-4E12-B9FC-3B076DA91616}" srcOrd="3" destOrd="0" parTransId="{F4297894-E00D-4B48-B9A4-616C09B3D047}" sibTransId="{1EBF78B3-7CC4-47E6-830E-5EC78C477CB4}"/>
    <dgm:cxn modelId="{64D418C2-E44F-4145-8593-C062B76F7084}" srcId="{9923F609-63BA-44FF-8FA8-04DF2E05A1A1}" destId="{7FC0CB01-A199-4853-927A-2F8B1AB673F2}" srcOrd="0" destOrd="0" parTransId="{1A8526DC-8BEF-4867-8E52-4F58289E8013}" sibTransId="{EEF4C3FB-9614-4953-BECE-1969E536179F}"/>
    <dgm:cxn modelId="{9CDDC4DD-D93E-4FF0-905B-F5158161667F}" type="presOf" srcId="{A3EA8495-157F-485B-BAC7-02F7749F52FD}" destId="{8027DCDC-5A19-479C-85F8-C79B82F5A712}" srcOrd="0" destOrd="0" presId="urn:microsoft.com/office/officeart/2005/8/layout/vList5"/>
    <dgm:cxn modelId="{FF910BE2-5A64-432E-BA75-F95C41D19E36}" type="presOf" srcId="{AC288951-0DD2-43F9-8BCA-366D5F2044A2}" destId="{4B077414-A264-4EE0-AE39-2D73E0D92070}" srcOrd="0" destOrd="0" presId="urn:microsoft.com/office/officeart/2005/8/layout/vList5"/>
    <dgm:cxn modelId="{0ECB30E8-8F4C-4A28-AD05-9A5A686329EE}" srcId="{7FC0CB01-A199-4853-927A-2F8B1AB673F2}" destId="{AC288951-0DD2-43F9-8BCA-366D5F2044A2}" srcOrd="0" destOrd="0" parTransId="{A5C6C8F1-1793-444A-BF12-EB76E55EAA1C}" sibTransId="{F25C060C-CEF8-47DF-B28E-2B543ED8F594}"/>
    <dgm:cxn modelId="{650ED7E8-0A63-4B3E-B332-86E4C8401258}" srcId="{9923F609-63BA-44FF-8FA8-04DF2E05A1A1}" destId="{2100541F-F20D-479B-99F6-6B7C8EFAC18B}" srcOrd="1" destOrd="0" parTransId="{B36250DB-F6E3-43A0-AD38-251D6B0D176C}" sibTransId="{C972BD2C-5A07-4E60-A0EE-91584B75CA4E}"/>
    <dgm:cxn modelId="{2154A8C8-829C-4E37-A2C2-09A5F465DFCA}" type="presParOf" srcId="{09119BB3-31EB-4406-A9F1-C4892D01DD58}" destId="{F041399C-7F96-4EF1-ADAF-F78E02322A52}" srcOrd="0" destOrd="0" presId="urn:microsoft.com/office/officeart/2005/8/layout/vList5"/>
    <dgm:cxn modelId="{F789B699-1C50-4A3A-B51A-3CED566FD201}" type="presParOf" srcId="{F041399C-7F96-4EF1-ADAF-F78E02322A52}" destId="{950ED09B-F6AD-4756-A5CB-FCD1FC10043E}" srcOrd="0" destOrd="0" presId="urn:microsoft.com/office/officeart/2005/8/layout/vList5"/>
    <dgm:cxn modelId="{42024A85-A1D7-498D-BD4C-F306F79CD597}" type="presParOf" srcId="{F041399C-7F96-4EF1-ADAF-F78E02322A52}" destId="{4B077414-A264-4EE0-AE39-2D73E0D92070}" srcOrd="1" destOrd="0" presId="urn:microsoft.com/office/officeart/2005/8/layout/vList5"/>
    <dgm:cxn modelId="{3CB6D413-7991-46C7-830C-7E4750A36D38}" type="presParOf" srcId="{09119BB3-31EB-4406-A9F1-C4892D01DD58}" destId="{6D92C217-F57D-4197-8149-BF53184C92B9}" srcOrd="1" destOrd="0" presId="urn:microsoft.com/office/officeart/2005/8/layout/vList5"/>
    <dgm:cxn modelId="{ECAB7D0E-9E1A-4588-B802-9BED856D48E9}" type="presParOf" srcId="{09119BB3-31EB-4406-A9F1-C4892D01DD58}" destId="{DBDE91A7-101B-4109-894B-44C810742318}" srcOrd="2" destOrd="0" presId="urn:microsoft.com/office/officeart/2005/8/layout/vList5"/>
    <dgm:cxn modelId="{359CCD1C-AC4F-4B0A-9B11-AEF9D33CF079}" type="presParOf" srcId="{DBDE91A7-101B-4109-894B-44C810742318}" destId="{6A10E297-806A-4EF3-B4C2-9258D3BBC259}" srcOrd="0" destOrd="0" presId="urn:microsoft.com/office/officeart/2005/8/layout/vList5"/>
    <dgm:cxn modelId="{CA074801-7726-4D88-9B6B-1DF59B0B55D3}" type="presParOf" srcId="{DBDE91A7-101B-4109-894B-44C810742318}" destId="{8027DCDC-5A19-479C-85F8-C79B82F5A712}" srcOrd="1" destOrd="0" presId="urn:microsoft.com/office/officeart/2005/8/layout/vList5"/>
    <dgm:cxn modelId="{5AD81F87-C570-4594-9213-54CE6C9A978F}" type="presParOf" srcId="{09119BB3-31EB-4406-A9F1-C4892D01DD58}" destId="{E6B0E857-DD00-465C-8D54-C9D54A4E558E}" srcOrd="3" destOrd="0" presId="urn:microsoft.com/office/officeart/2005/8/layout/vList5"/>
    <dgm:cxn modelId="{3D0A23DA-0767-494B-92B0-C54B3CB60829}" type="presParOf" srcId="{09119BB3-31EB-4406-A9F1-C4892D01DD58}" destId="{E4679EB2-822E-484F-B44D-440B3DB323F1}" srcOrd="4" destOrd="0" presId="urn:microsoft.com/office/officeart/2005/8/layout/vList5"/>
    <dgm:cxn modelId="{6D95D387-FB69-40E9-9D7A-8E0127575EE2}" type="presParOf" srcId="{E4679EB2-822E-484F-B44D-440B3DB323F1}" destId="{71027DAE-C3CD-4A4D-A80A-7872F3F6B368}" srcOrd="0" destOrd="0" presId="urn:microsoft.com/office/officeart/2005/8/layout/vList5"/>
    <dgm:cxn modelId="{C5D281A5-B023-4B8D-B389-61D6483E9FDD}" type="presParOf" srcId="{E4679EB2-822E-484F-B44D-440B3DB323F1}" destId="{84E29932-BC74-41DE-8D01-4EB1DE7B0C0B}"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B83597-E37F-4B7C-9DDF-0D99BBB8603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a-DK"/>
        </a:p>
      </dgm:t>
    </dgm:pt>
    <dgm:pt modelId="{1A6DA0EE-3B6C-4703-9B9E-7EA4A9B93D08}">
      <dgm:prSet phldrT="[Tekst]" custT="1"/>
      <dgm:spPr>
        <a:xfrm>
          <a:off x="502" y="1124"/>
          <a:ext cx="1439989" cy="654960"/>
        </a:xfrm>
        <a:prstGeom prst="roundRect">
          <a:avLst/>
        </a:prstGeom>
      </dgm:spPr>
      <dgm:t>
        <a:bodyPr/>
        <a:lstStyle/>
        <a:p>
          <a:pPr>
            <a:buNone/>
          </a:pPr>
          <a:r>
            <a:rPr lang="da-DK" sz="1600">
              <a:latin typeface="Calibri" panose="020F0502020204030204"/>
              <a:ea typeface="+mn-ea"/>
              <a:cs typeface="+mn-cs"/>
            </a:rPr>
            <a:t>Recruitment</a:t>
          </a:r>
        </a:p>
      </dgm:t>
    </dgm:pt>
    <dgm:pt modelId="{F5448BF9-02E6-4BAB-A69A-8B8F9B12A6F1}" type="parTrans" cxnId="{E0EAF3EC-AD78-492E-902F-D1AD902F17E5}">
      <dgm:prSet/>
      <dgm:spPr/>
      <dgm:t>
        <a:bodyPr/>
        <a:lstStyle/>
        <a:p>
          <a:endParaRPr lang="da-DK"/>
        </a:p>
      </dgm:t>
    </dgm:pt>
    <dgm:pt modelId="{C02546D7-D2E2-477C-9AA2-4D35348DADDE}" type="sibTrans" cxnId="{E0EAF3EC-AD78-492E-902F-D1AD902F17E5}">
      <dgm:prSet/>
      <dgm:spPr/>
      <dgm:t>
        <a:bodyPr/>
        <a:lstStyle/>
        <a:p>
          <a:endParaRPr lang="da-DK"/>
        </a:p>
      </dgm:t>
    </dgm:pt>
    <dgm:pt modelId="{DDDCAB72-E5FC-4404-B0E6-E6FACB9B0D74}">
      <dgm:prSet phldrT="[Tekst]" custT="1"/>
      <dgm:spPr>
        <a:xfrm rot="5400000">
          <a:off x="3558898" y="-2027495"/>
          <a:ext cx="523968" cy="4760783"/>
        </a:xfrm>
        <a:prstGeom prst="round2SameRect">
          <a:avLst/>
        </a:prstGeom>
      </dgm:spPr>
      <dgm:t>
        <a:bodyPr/>
        <a:lstStyle/>
        <a:p>
          <a:pPr>
            <a:buChar char="•"/>
          </a:pPr>
          <a:r>
            <a:rPr lang="da-DK" sz="1000" u="none">
              <a:latin typeface="Calibri" panose="020F0502020204030204"/>
              <a:ea typeface="+mn-ea"/>
              <a:cs typeface="+mn-cs"/>
            </a:rPr>
            <a:t> </a:t>
          </a:r>
          <a:r>
            <a:rPr lang="da-DK" sz="1000" u="sng">
              <a:latin typeface="Calibri" panose="020F0502020204030204"/>
              <a:ea typeface="+mn-ea"/>
              <a:cs typeface="+mn-cs"/>
            </a:rPr>
            <a:t>Click here</a:t>
          </a:r>
          <a:r>
            <a:rPr lang="da-DK" sz="1000" u="none">
              <a:latin typeface="Calibri" panose="020F0502020204030204"/>
              <a:ea typeface="+mn-ea"/>
              <a:cs typeface="+mn-cs"/>
            </a:rPr>
            <a:t> for</a:t>
          </a:r>
          <a:r>
            <a:rPr lang="da-DK" sz="1000">
              <a:latin typeface="Calibri" panose="020F0502020204030204"/>
              <a:ea typeface="+mn-ea"/>
              <a:cs typeface="+mn-cs"/>
            </a:rPr>
            <a:t> tools concerning the recruitment process, job profile and qualification requirements, job advertisement, etc.</a:t>
          </a:r>
        </a:p>
      </dgm:t>
      <dgm:extLst>
        <a:ext uri="{E40237B7-FDA0-4F09-8148-C483321AD2D9}">
          <dgm14:cNvPr xmlns:dgm14="http://schemas.microsoft.com/office/drawing/2010/diagram" id="0" name="">
            <a:hlinkClick xmlns:r="http://schemas.openxmlformats.org/officeDocument/2006/relationships" r:id="rId1"/>
          </dgm14:cNvPr>
        </a:ext>
      </dgm:extLst>
    </dgm:pt>
    <dgm:pt modelId="{8747F244-63BE-4B80-89CD-409026B023DA}" type="parTrans" cxnId="{9A232F0F-1DA8-4B5B-8B2F-D6AB2AD287BD}">
      <dgm:prSet/>
      <dgm:spPr/>
      <dgm:t>
        <a:bodyPr/>
        <a:lstStyle/>
        <a:p>
          <a:endParaRPr lang="da-DK"/>
        </a:p>
      </dgm:t>
    </dgm:pt>
    <dgm:pt modelId="{4221430A-EC17-4F60-868E-E2DCCFF008AD}" type="sibTrans" cxnId="{9A232F0F-1DA8-4B5B-8B2F-D6AB2AD287BD}">
      <dgm:prSet/>
      <dgm:spPr/>
      <dgm:t>
        <a:bodyPr/>
        <a:lstStyle/>
        <a:p>
          <a:endParaRPr lang="da-DK"/>
        </a:p>
      </dgm:t>
    </dgm:pt>
    <dgm:pt modelId="{27E072A4-2CFF-4520-B721-DCD721F22E64}">
      <dgm:prSet phldrT="[Tekst]" custT="1"/>
      <dgm:spPr>
        <a:xfrm>
          <a:off x="502" y="2751957"/>
          <a:ext cx="1440000" cy="654960"/>
        </a:xfrm>
        <a:prstGeom prst="roundRect">
          <a:avLst/>
        </a:prstGeom>
      </dgm:spPr>
      <dgm:t>
        <a:bodyPr/>
        <a:lstStyle/>
        <a:p>
          <a:pPr>
            <a:buNone/>
          </a:pPr>
          <a:r>
            <a:rPr lang="da-DK" sz="1600">
              <a:latin typeface="Calibri" panose="020F0502020204030204"/>
              <a:ea typeface="+mn-ea"/>
              <a:cs typeface="+mn-cs"/>
            </a:rPr>
            <a:t>Emply Hire</a:t>
          </a:r>
        </a:p>
      </dgm:t>
      <dgm:extLst>
        <a:ext uri="{E40237B7-FDA0-4F09-8148-C483321AD2D9}">
          <dgm14:cNvPr xmlns:dgm14="http://schemas.microsoft.com/office/drawing/2010/diagram" id="0" name="">
            <a:hlinkClick xmlns:r="http://schemas.openxmlformats.org/officeDocument/2006/relationships" r:id="rId2"/>
          </dgm14:cNvPr>
        </a:ext>
      </dgm:extLst>
    </dgm:pt>
    <dgm:pt modelId="{CF2BDF86-0605-4392-A347-36A097CCBA2C}" type="parTrans" cxnId="{CB76E48C-A20E-4F7C-BB56-3575B8259740}">
      <dgm:prSet/>
      <dgm:spPr/>
      <dgm:t>
        <a:bodyPr/>
        <a:lstStyle/>
        <a:p>
          <a:endParaRPr lang="da-DK"/>
        </a:p>
      </dgm:t>
    </dgm:pt>
    <dgm:pt modelId="{24F6B11E-8724-419A-86D2-CEDCB21D461D}" type="sibTrans" cxnId="{CB76E48C-A20E-4F7C-BB56-3575B8259740}">
      <dgm:prSet/>
      <dgm:spPr/>
      <dgm:t>
        <a:bodyPr/>
        <a:lstStyle/>
        <a:p>
          <a:endParaRPr lang="da-DK"/>
        </a:p>
      </dgm:t>
    </dgm:pt>
    <dgm:pt modelId="{5D6E1FA1-6EC6-4DFB-9816-989BE62FADF5}">
      <dgm:prSet phldrT="[Tekst]" custT="1"/>
      <dgm:spPr>
        <a:xfrm rot="5400000">
          <a:off x="3566586" y="691368"/>
          <a:ext cx="523968" cy="4776136"/>
        </a:xfrm>
        <a:prstGeom prst="round2SameRect">
          <a:avLst/>
        </a:prstGeom>
      </dgm:spPr>
      <dgm:t>
        <a:bodyPr/>
        <a:lstStyle/>
        <a:p>
          <a:pPr>
            <a:buChar char="•"/>
          </a:pPr>
          <a:r>
            <a:rPr lang="da-DK" sz="1000">
              <a:latin typeface="Calibri" panose="020F0502020204030204"/>
              <a:ea typeface="+mn-ea"/>
              <a:cs typeface="+mn-cs"/>
            </a:rPr>
            <a:t> </a:t>
          </a:r>
          <a:r>
            <a:rPr lang="da-DK" sz="1000" u="sng">
              <a:latin typeface="Calibri" panose="020F0502020204030204"/>
              <a:ea typeface="+mn-ea"/>
              <a:cs typeface="+mn-cs"/>
            </a:rPr>
            <a:t>Click here</a:t>
          </a:r>
          <a:r>
            <a:rPr lang="da-DK" sz="1000">
              <a:latin typeface="Calibri" panose="020F0502020204030204"/>
              <a:ea typeface="+mn-ea"/>
              <a:cs typeface="+mn-cs"/>
            </a:rPr>
            <a:t> for guidelines on the Emply Hire recruitment system</a:t>
          </a:r>
        </a:p>
      </dgm:t>
      <dgm:extLst>
        <a:ext uri="{E40237B7-FDA0-4F09-8148-C483321AD2D9}">
          <dgm14:cNvPr xmlns:dgm14="http://schemas.microsoft.com/office/drawing/2010/diagram" id="0" name="">
            <a:hlinkClick xmlns:r="http://schemas.openxmlformats.org/officeDocument/2006/relationships" r:id="rId3"/>
          </dgm14:cNvPr>
        </a:ext>
      </dgm:extLst>
    </dgm:pt>
    <dgm:pt modelId="{DEA5EBD6-C523-45FB-BDB4-37FD102E3FEF}" type="parTrans" cxnId="{9C5E26E6-3553-4A73-8B0A-D6638D0301FC}">
      <dgm:prSet/>
      <dgm:spPr/>
      <dgm:t>
        <a:bodyPr/>
        <a:lstStyle/>
        <a:p>
          <a:endParaRPr lang="da-DK"/>
        </a:p>
      </dgm:t>
    </dgm:pt>
    <dgm:pt modelId="{AB0757DF-82C2-42F5-AEAD-68C15C4A5615}" type="sibTrans" cxnId="{9C5E26E6-3553-4A73-8B0A-D6638D0301FC}">
      <dgm:prSet/>
      <dgm:spPr/>
      <dgm:t>
        <a:bodyPr/>
        <a:lstStyle/>
        <a:p>
          <a:endParaRPr lang="da-DK"/>
        </a:p>
      </dgm:t>
    </dgm:pt>
    <dgm:pt modelId="{5C5F57C2-9A0E-406E-A116-3E1E6DA5BC36}">
      <dgm:prSet phldrT="[Tekst]" custT="1"/>
      <dgm:spPr>
        <a:xfrm>
          <a:off x="502" y="688832"/>
          <a:ext cx="1440439" cy="654960"/>
        </a:xfrm>
        <a:prstGeom prst="roundRect">
          <a:avLst/>
        </a:prstGeom>
      </dgm:spPr>
      <dgm:t>
        <a:bodyPr/>
        <a:lstStyle/>
        <a:p>
          <a:pPr>
            <a:buNone/>
          </a:pPr>
          <a:r>
            <a:rPr lang="da-DK" sz="1600" b="0" i="0">
              <a:latin typeface="Calibri" panose="020F0502020204030204"/>
              <a:ea typeface="+mn-ea"/>
              <a:cs typeface="+mn-cs"/>
            </a:rPr>
            <a:t>Employment procedures</a:t>
          </a:r>
          <a:endParaRPr lang="da-DK" sz="1600">
            <a:latin typeface="Calibri" panose="020F0502020204030204"/>
            <a:ea typeface="+mn-ea"/>
            <a:cs typeface="+mn-cs"/>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C8838967-A207-4D81-9974-56124895B945}" type="parTrans" cxnId="{26E6ABB2-E06D-4E9D-8413-3EDC8C987966}">
      <dgm:prSet/>
      <dgm:spPr/>
      <dgm:t>
        <a:bodyPr/>
        <a:lstStyle/>
        <a:p>
          <a:endParaRPr lang="da-DK"/>
        </a:p>
      </dgm:t>
    </dgm:pt>
    <dgm:pt modelId="{4647A8FE-6969-4A1F-B54D-7D5588F92EA6}" type="sibTrans" cxnId="{26E6ABB2-E06D-4E9D-8413-3EDC8C987966}">
      <dgm:prSet/>
      <dgm:spPr/>
      <dgm:t>
        <a:bodyPr/>
        <a:lstStyle/>
        <a:p>
          <a:endParaRPr lang="da-DK"/>
        </a:p>
      </dgm:t>
    </dgm:pt>
    <dgm:pt modelId="{82C63BB0-7BF0-45B3-AC67-CEDA11FE9602}">
      <dgm:prSet phldrT="[Tekst]" custT="1"/>
      <dgm:spPr>
        <a:xfrm rot="5400000">
          <a:off x="3568148" y="-1372877"/>
          <a:ext cx="523968" cy="4778381"/>
        </a:xfrm>
        <a:prstGeom prst="round2SameRect">
          <a:avLst/>
        </a:prstGeom>
      </dgm:spPr>
      <dgm:t>
        <a:bodyPr/>
        <a:lstStyle/>
        <a:p>
          <a:pPr>
            <a:buChar char="•"/>
          </a:pPr>
          <a:r>
            <a:rPr lang="da-DK" sz="1000">
              <a:latin typeface="Calibri" panose="020F0502020204030204"/>
              <a:ea typeface="+mn-ea"/>
              <a:cs typeface="+mn-cs"/>
            </a:rPr>
            <a:t> </a:t>
          </a:r>
          <a:r>
            <a:rPr lang="da-DK" sz="1000" u="sng">
              <a:latin typeface="Calibri" panose="020F0502020204030204"/>
              <a:ea typeface="+mn-ea"/>
              <a:cs typeface="+mn-cs"/>
            </a:rPr>
            <a:t>Click here</a:t>
          </a:r>
          <a:r>
            <a:rPr lang="da-DK" sz="1000">
              <a:latin typeface="Calibri" panose="020F0502020204030204"/>
              <a:ea typeface="+mn-ea"/>
              <a:cs typeface="+mn-cs"/>
            </a:rPr>
            <a:t> for information about employment procedures</a:t>
          </a:r>
        </a:p>
      </dgm:t>
      <dgm:extLst>
        <a:ext uri="{E40237B7-FDA0-4F09-8148-C483321AD2D9}">
          <dgm14:cNvPr xmlns:dgm14="http://schemas.microsoft.com/office/drawing/2010/diagram" id="0" name="">
            <a:hlinkClick xmlns:r="http://schemas.openxmlformats.org/officeDocument/2006/relationships" r:id="rId5"/>
          </dgm14:cNvPr>
        </a:ext>
      </dgm:extLst>
    </dgm:pt>
    <dgm:pt modelId="{871B8494-31D2-4072-9F54-FA5972802523}" type="parTrans" cxnId="{FEE57C87-853B-4F88-96BD-0532B1777D62}">
      <dgm:prSet/>
      <dgm:spPr/>
      <dgm:t>
        <a:bodyPr/>
        <a:lstStyle/>
        <a:p>
          <a:endParaRPr lang="da-DK"/>
        </a:p>
      </dgm:t>
    </dgm:pt>
    <dgm:pt modelId="{8D1FB345-66E0-4798-83D0-B3A9DB999B08}" type="sibTrans" cxnId="{FEE57C87-853B-4F88-96BD-0532B1777D62}">
      <dgm:prSet/>
      <dgm:spPr/>
      <dgm:t>
        <a:bodyPr/>
        <a:lstStyle/>
        <a:p>
          <a:endParaRPr lang="da-DK"/>
        </a:p>
      </dgm:t>
    </dgm:pt>
    <dgm:pt modelId="{C2491773-0769-4FF8-B804-BD46247BBAE1}">
      <dgm:prSet phldrT="[Tekst]" custT="1"/>
      <dgm:spPr>
        <a:xfrm rot="5400000">
          <a:off x="3566586" y="691368"/>
          <a:ext cx="523968" cy="4776136"/>
        </a:xfrm>
      </dgm:spPr>
      <dgm:t>
        <a:bodyPr/>
        <a:lstStyle/>
        <a:p>
          <a:pPr>
            <a:buChar char="•"/>
          </a:pPr>
          <a:r>
            <a:rPr lang="da-DK" sz="1600">
              <a:latin typeface="Calibri" panose="020F0502020204030204"/>
              <a:ea typeface="+mn-ea"/>
              <a:cs typeface="+mn-cs"/>
            </a:rPr>
            <a:t>Guide for hourly based employments</a:t>
          </a:r>
        </a:p>
      </dgm:t>
      <dgm:extLst>
        <a:ext uri="{E40237B7-FDA0-4F09-8148-C483321AD2D9}">
          <dgm14:cNvPr xmlns:dgm14="http://schemas.microsoft.com/office/drawing/2010/diagram" id="0" name="">
            <a:hlinkClick xmlns:r="http://schemas.openxmlformats.org/officeDocument/2006/relationships" r:id="rId3"/>
          </dgm14:cNvPr>
        </a:ext>
      </dgm:extLst>
    </dgm:pt>
    <dgm:pt modelId="{5BD75FB5-F213-4D71-9F79-981ED962D8BD}" type="parTrans" cxnId="{ED8FEBEE-AAAC-4622-8786-804F9D1A73B4}">
      <dgm:prSet/>
      <dgm:spPr/>
      <dgm:t>
        <a:bodyPr/>
        <a:lstStyle/>
        <a:p>
          <a:endParaRPr lang="da-DK"/>
        </a:p>
      </dgm:t>
    </dgm:pt>
    <dgm:pt modelId="{EA7CB960-53D0-4480-95B3-ED10D4F8CFEC}" type="sibTrans" cxnId="{ED8FEBEE-AAAC-4622-8786-804F9D1A73B4}">
      <dgm:prSet/>
      <dgm:spPr/>
      <dgm:t>
        <a:bodyPr/>
        <a:lstStyle/>
        <a:p>
          <a:endParaRPr lang="da-DK"/>
        </a:p>
      </dgm:t>
    </dgm:pt>
    <dgm:pt modelId="{C17B296C-EB8C-4F9B-AF2B-06BFDE1E75CE}">
      <dgm:prSet phldrT="[Tekst]" custT="1"/>
      <dgm:spPr>
        <a:xfrm rot="5400000">
          <a:off x="3566586" y="691368"/>
          <a:ext cx="523968" cy="4776136"/>
        </a:xfrm>
      </dgm:spPr>
      <dgm:t>
        <a:bodyPr/>
        <a:lstStyle/>
        <a:p>
          <a:pPr>
            <a:buChar char="•"/>
          </a:pPr>
          <a:r>
            <a:rPr lang="da-DK" sz="1000">
              <a:latin typeface="Calibri" panose="020F0502020204030204"/>
              <a:ea typeface="+mn-ea"/>
              <a:cs typeface="+mn-cs"/>
            </a:rPr>
            <a:t> </a:t>
          </a:r>
          <a:r>
            <a:rPr lang="da-DK" sz="1000" u="sng">
              <a:latin typeface="Calibri" panose="020F0502020204030204"/>
              <a:ea typeface="+mn-ea"/>
              <a:cs typeface="+mn-cs"/>
            </a:rPr>
            <a:t>Click here</a:t>
          </a:r>
          <a:r>
            <a:rPr lang="da-DK" sz="1000">
              <a:latin typeface="Calibri" panose="020F0502020204030204"/>
              <a:ea typeface="+mn-ea"/>
              <a:cs typeface="+mn-cs"/>
            </a:rPr>
            <a:t> for guidelines on hourly based employments (only available in Danish)</a:t>
          </a:r>
        </a:p>
      </dgm:t>
      <dgm:extLst>
        <a:ext uri="{E40237B7-FDA0-4F09-8148-C483321AD2D9}">
          <dgm14:cNvPr xmlns:dgm14="http://schemas.microsoft.com/office/drawing/2010/diagram" id="0" name="">
            <a:hlinkClick xmlns:r="http://schemas.openxmlformats.org/officeDocument/2006/relationships" r:id="rId6"/>
          </dgm14:cNvPr>
        </a:ext>
      </dgm:extLst>
    </dgm:pt>
    <dgm:pt modelId="{C749C1B1-F034-4CAB-B525-CF2BE82E4571}" type="parTrans" cxnId="{FDD6A1B7-F952-4425-8412-AE26B355F030}">
      <dgm:prSet/>
      <dgm:spPr/>
      <dgm:t>
        <a:bodyPr/>
        <a:lstStyle/>
        <a:p>
          <a:endParaRPr lang="da-DK"/>
        </a:p>
      </dgm:t>
    </dgm:pt>
    <dgm:pt modelId="{AAB80884-F829-4427-A337-D27C202C2D57}" type="sibTrans" cxnId="{FDD6A1B7-F952-4425-8412-AE26B355F030}">
      <dgm:prSet/>
      <dgm:spPr/>
      <dgm:t>
        <a:bodyPr/>
        <a:lstStyle/>
        <a:p>
          <a:endParaRPr lang="da-DK"/>
        </a:p>
      </dgm:t>
    </dgm:pt>
    <dgm:pt modelId="{871E9C3D-8580-450B-931F-6D16ACBAA662}" type="pres">
      <dgm:prSet presAssocID="{63B83597-E37F-4B7C-9DDF-0D99BBB8603E}" presName="Name0" presStyleCnt="0">
        <dgm:presLayoutVars>
          <dgm:dir/>
          <dgm:animLvl val="lvl"/>
          <dgm:resizeHandles val="exact"/>
        </dgm:presLayoutVars>
      </dgm:prSet>
      <dgm:spPr/>
    </dgm:pt>
    <dgm:pt modelId="{F480B82A-8C7D-45AE-8A20-F089FCAC7474}" type="pres">
      <dgm:prSet presAssocID="{1A6DA0EE-3B6C-4703-9B9E-7EA4A9B93D08}" presName="linNode" presStyleCnt="0"/>
      <dgm:spPr/>
    </dgm:pt>
    <dgm:pt modelId="{B28C1E79-DDAB-4A2D-B254-5D513AA7ADA5}" type="pres">
      <dgm:prSet presAssocID="{1A6DA0EE-3B6C-4703-9B9E-7EA4A9B93D08}" presName="parentText" presStyleLbl="node1" presStyleIdx="0" presStyleCnt="4" custScaleX="64310">
        <dgm:presLayoutVars>
          <dgm:chMax val="1"/>
          <dgm:bulletEnabled val="1"/>
        </dgm:presLayoutVars>
      </dgm:prSet>
      <dgm:spPr/>
    </dgm:pt>
    <dgm:pt modelId="{A4AA8E7E-4AFE-4A89-A613-61D24467547C}" type="pres">
      <dgm:prSet presAssocID="{1A6DA0EE-3B6C-4703-9B9E-7EA4A9B93D08}" presName="descendantText" presStyleLbl="alignAccFollowNode1" presStyleIdx="0" presStyleCnt="4" custScaleX="119597" custLinFactNeighborY="4636">
        <dgm:presLayoutVars>
          <dgm:bulletEnabled val="1"/>
        </dgm:presLayoutVars>
      </dgm:prSet>
      <dgm:spPr/>
    </dgm:pt>
    <dgm:pt modelId="{F96BD8D5-F90C-4842-8161-60A1E2B22DB2}" type="pres">
      <dgm:prSet presAssocID="{C02546D7-D2E2-477C-9AA2-4D35348DADDE}" presName="sp" presStyleCnt="0"/>
      <dgm:spPr/>
    </dgm:pt>
    <dgm:pt modelId="{29A51FF7-C491-4C44-8006-949056F9797F}" type="pres">
      <dgm:prSet presAssocID="{5C5F57C2-9A0E-406E-A116-3E1E6DA5BC36}" presName="linNode" presStyleCnt="0"/>
      <dgm:spPr/>
    </dgm:pt>
    <dgm:pt modelId="{03A6F14B-AC99-4C7F-869E-664FF4AB45C8}" type="pres">
      <dgm:prSet presAssocID="{5C5F57C2-9A0E-406E-A116-3E1E6DA5BC36}" presName="parentText" presStyleLbl="node1" presStyleIdx="1" presStyleCnt="4" custScaleX="64456">
        <dgm:presLayoutVars>
          <dgm:chMax val="1"/>
          <dgm:bulletEnabled val="1"/>
        </dgm:presLayoutVars>
      </dgm:prSet>
      <dgm:spPr/>
    </dgm:pt>
    <dgm:pt modelId="{20C54A35-289E-4CC8-B340-18BFD1358D05}" type="pres">
      <dgm:prSet presAssocID="{5C5F57C2-9A0E-406E-A116-3E1E6DA5BC36}" presName="descendantText" presStyleLbl="alignAccFollowNode1" presStyleIdx="1" presStyleCnt="4" custScaleX="120274">
        <dgm:presLayoutVars>
          <dgm:bulletEnabled val="1"/>
        </dgm:presLayoutVars>
      </dgm:prSet>
      <dgm:spPr/>
    </dgm:pt>
    <dgm:pt modelId="{89BAE285-3CEB-4F71-BB1F-AE857612504C}" type="pres">
      <dgm:prSet presAssocID="{4647A8FE-6969-4A1F-B54D-7D5588F92EA6}" presName="sp" presStyleCnt="0"/>
      <dgm:spPr/>
    </dgm:pt>
    <dgm:pt modelId="{EDAEACB4-FFE8-4892-93DC-E543C9BD2C8F}" type="pres">
      <dgm:prSet presAssocID="{27E072A4-2CFF-4520-B721-DCD721F22E64}" presName="linNode" presStyleCnt="0"/>
      <dgm:spPr/>
    </dgm:pt>
    <dgm:pt modelId="{5E7E647C-6A6D-4026-BF3C-219DD6497950}" type="pres">
      <dgm:prSet presAssocID="{27E072A4-2CFF-4520-B721-DCD721F22E64}" presName="parentText" presStyleLbl="node1" presStyleIdx="2" presStyleCnt="4" custScaleX="94482">
        <dgm:presLayoutVars>
          <dgm:chMax val="1"/>
          <dgm:bulletEnabled val="1"/>
        </dgm:presLayoutVars>
      </dgm:prSet>
      <dgm:spPr/>
    </dgm:pt>
    <dgm:pt modelId="{E5BD31E7-0291-4C71-B305-BFF2EB93A30F}" type="pres">
      <dgm:prSet presAssocID="{27E072A4-2CFF-4520-B721-DCD721F22E64}" presName="descendantText" presStyleLbl="alignAccFollowNode1" presStyleIdx="2" presStyleCnt="4" custScaleX="176273">
        <dgm:presLayoutVars>
          <dgm:bulletEnabled val="1"/>
        </dgm:presLayoutVars>
      </dgm:prSet>
      <dgm:spPr>
        <a:prstGeom prst="round2SameRect">
          <a:avLst/>
        </a:prstGeom>
      </dgm:spPr>
    </dgm:pt>
    <dgm:pt modelId="{FE444068-61EF-4800-BB40-2A409FAF81DE}" type="pres">
      <dgm:prSet presAssocID="{24F6B11E-8724-419A-86D2-CEDCB21D461D}" presName="sp" presStyleCnt="0"/>
      <dgm:spPr/>
    </dgm:pt>
    <dgm:pt modelId="{ED68F2B2-6637-47F3-8E24-ACC2B53ABE40}" type="pres">
      <dgm:prSet presAssocID="{C2491773-0769-4FF8-B804-BD46247BBAE1}" presName="linNode" presStyleCnt="0"/>
      <dgm:spPr/>
    </dgm:pt>
    <dgm:pt modelId="{2694F03E-A263-4737-9602-0264AD1EACE9}" type="pres">
      <dgm:prSet presAssocID="{C2491773-0769-4FF8-B804-BD46247BBAE1}" presName="parentText" presStyleLbl="node1" presStyleIdx="3" presStyleCnt="4" custScaleX="64310" custScaleY="144619">
        <dgm:presLayoutVars>
          <dgm:chMax val="1"/>
          <dgm:bulletEnabled val="1"/>
        </dgm:presLayoutVars>
      </dgm:prSet>
      <dgm:spPr/>
    </dgm:pt>
    <dgm:pt modelId="{A2708D3F-5A84-45DB-BA23-F010F128AA9A}" type="pres">
      <dgm:prSet presAssocID="{C2491773-0769-4FF8-B804-BD46247BBAE1}" presName="descendantText" presStyleLbl="alignAccFollowNode1" presStyleIdx="3" presStyleCnt="4" custScaleX="122371" custScaleY="140459">
        <dgm:presLayoutVars>
          <dgm:bulletEnabled val="1"/>
        </dgm:presLayoutVars>
      </dgm:prSet>
      <dgm:spPr/>
    </dgm:pt>
  </dgm:ptLst>
  <dgm:cxnLst>
    <dgm:cxn modelId="{9A232F0F-1DA8-4B5B-8B2F-D6AB2AD287BD}" srcId="{1A6DA0EE-3B6C-4703-9B9E-7EA4A9B93D08}" destId="{DDDCAB72-E5FC-4404-B0E6-E6FACB9B0D74}" srcOrd="0" destOrd="0" parTransId="{8747F244-63BE-4B80-89CD-409026B023DA}" sibTransId="{4221430A-EC17-4F60-868E-E2DCCFF008AD}"/>
    <dgm:cxn modelId="{B3DFA422-B1A0-4E3D-91F7-7DE2C89399D6}" type="presOf" srcId="{C2491773-0769-4FF8-B804-BD46247BBAE1}" destId="{2694F03E-A263-4737-9602-0264AD1EACE9}" srcOrd="0" destOrd="0" presId="urn:microsoft.com/office/officeart/2005/8/layout/vList5"/>
    <dgm:cxn modelId="{26E41042-BBB7-48EA-86F2-062D0AF6DF95}" type="presOf" srcId="{63B83597-E37F-4B7C-9DDF-0D99BBB8603E}" destId="{871E9C3D-8580-450B-931F-6D16ACBAA662}" srcOrd="0" destOrd="0" presId="urn:microsoft.com/office/officeart/2005/8/layout/vList5"/>
    <dgm:cxn modelId="{DE69C845-C5A0-4A11-BAB6-B922429D222C}" type="presOf" srcId="{C17B296C-EB8C-4F9B-AF2B-06BFDE1E75CE}" destId="{A2708D3F-5A84-45DB-BA23-F010F128AA9A}" srcOrd="0" destOrd="0" presId="urn:microsoft.com/office/officeart/2005/8/layout/vList5"/>
    <dgm:cxn modelId="{D4EBF357-15CB-471A-B3C6-02C0D3E85276}" type="presOf" srcId="{27E072A4-2CFF-4520-B721-DCD721F22E64}" destId="{5E7E647C-6A6D-4026-BF3C-219DD6497950}" srcOrd="0" destOrd="0" presId="urn:microsoft.com/office/officeart/2005/8/layout/vList5"/>
    <dgm:cxn modelId="{6300B67B-E9F6-4D99-9AC5-3F14802A7C0B}" type="presOf" srcId="{5C5F57C2-9A0E-406E-A116-3E1E6DA5BC36}" destId="{03A6F14B-AC99-4C7F-869E-664FF4AB45C8}" srcOrd="0" destOrd="0" presId="urn:microsoft.com/office/officeart/2005/8/layout/vList5"/>
    <dgm:cxn modelId="{5DA1C484-AE5C-41E8-981F-BB91BA7153B3}" type="presOf" srcId="{DDDCAB72-E5FC-4404-B0E6-E6FACB9B0D74}" destId="{A4AA8E7E-4AFE-4A89-A613-61D24467547C}" srcOrd="0" destOrd="0" presId="urn:microsoft.com/office/officeart/2005/8/layout/vList5"/>
    <dgm:cxn modelId="{FEE57C87-853B-4F88-96BD-0532B1777D62}" srcId="{5C5F57C2-9A0E-406E-A116-3E1E6DA5BC36}" destId="{82C63BB0-7BF0-45B3-AC67-CEDA11FE9602}" srcOrd="0" destOrd="0" parTransId="{871B8494-31D2-4072-9F54-FA5972802523}" sibTransId="{8D1FB345-66E0-4798-83D0-B3A9DB999B08}"/>
    <dgm:cxn modelId="{CB76E48C-A20E-4F7C-BB56-3575B8259740}" srcId="{63B83597-E37F-4B7C-9DDF-0D99BBB8603E}" destId="{27E072A4-2CFF-4520-B721-DCD721F22E64}" srcOrd="2" destOrd="0" parTransId="{CF2BDF86-0605-4392-A347-36A097CCBA2C}" sibTransId="{24F6B11E-8724-419A-86D2-CEDCB21D461D}"/>
    <dgm:cxn modelId="{26E6ABB2-E06D-4E9D-8413-3EDC8C987966}" srcId="{63B83597-E37F-4B7C-9DDF-0D99BBB8603E}" destId="{5C5F57C2-9A0E-406E-A116-3E1E6DA5BC36}" srcOrd="1" destOrd="0" parTransId="{C8838967-A207-4D81-9974-56124895B945}" sibTransId="{4647A8FE-6969-4A1F-B54D-7D5588F92EA6}"/>
    <dgm:cxn modelId="{FDD6A1B7-F952-4425-8412-AE26B355F030}" srcId="{C2491773-0769-4FF8-B804-BD46247BBAE1}" destId="{C17B296C-EB8C-4F9B-AF2B-06BFDE1E75CE}" srcOrd="0" destOrd="0" parTransId="{C749C1B1-F034-4CAB-B525-CF2BE82E4571}" sibTransId="{AAB80884-F829-4427-A337-D27C202C2D57}"/>
    <dgm:cxn modelId="{5A11A2B7-448F-4CDF-9D54-DB26ADC35AF5}" type="presOf" srcId="{5D6E1FA1-6EC6-4DFB-9816-989BE62FADF5}" destId="{E5BD31E7-0291-4C71-B305-BFF2EB93A30F}" srcOrd="0" destOrd="0" presId="urn:microsoft.com/office/officeart/2005/8/layout/vList5"/>
    <dgm:cxn modelId="{A7F17EB9-0174-4BDC-882D-40BF131A2B3A}" type="presOf" srcId="{1A6DA0EE-3B6C-4703-9B9E-7EA4A9B93D08}" destId="{B28C1E79-DDAB-4A2D-B254-5D513AA7ADA5}" srcOrd="0" destOrd="0" presId="urn:microsoft.com/office/officeart/2005/8/layout/vList5"/>
    <dgm:cxn modelId="{F223E1D6-BF32-4570-8B78-6A72755A447D}" type="presOf" srcId="{82C63BB0-7BF0-45B3-AC67-CEDA11FE9602}" destId="{20C54A35-289E-4CC8-B340-18BFD1358D05}" srcOrd="0" destOrd="0" presId="urn:microsoft.com/office/officeart/2005/8/layout/vList5"/>
    <dgm:cxn modelId="{9C5E26E6-3553-4A73-8B0A-D6638D0301FC}" srcId="{27E072A4-2CFF-4520-B721-DCD721F22E64}" destId="{5D6E1FA1-6EC6-4DFB-9816-989BE62FADF5}" srcOrd="0" destOrd="0" parTransId="{DEA5EBD6-C523-45FB-BDB4-37FD102E3FEF}" sibTransId="{AB0757DF-82C2-42F5-AEAD-68C15C4A5615}"/>
    <dgm:cxn modelId="{E0EAF3EC-AD78-492E-902F-D1AD902F17E5}" srcId="{63B83597-E37F-4B7C-9DDF-0D99BBB8603E}" destId="{1A6DA0EE-3B6C-4703-9B9E-7EA4A9B93D08}" srcOrd="0" destOrd="0" parTransId="{F5448BF9-02E6-4BAB-A69A-8B8F9B12A6F1}" sibTransId="{C02546D7-D2E2-477C-9AA2-4D35348DADDE}"/>
    <dgm:cxn modelId="{ED8FEBEE-AAAC-4622-8786-804F9D1A73B4}" srcId="{63B83597-E37F-4B7C-9DDF-0D99BBB8603E}" destId="{C2491773-0769-4FF8-B804-BD46247BBAE1}" srcOrd="3" destOrd="0" parTransId="{5BD75FB5-F213-4D71-9F79-981ED962D8BD}" sibTransId="{EA7CB960-53D0-4480-95B3-ED10D4F8CFEC}"/>
    <dgm:cxn modelId="{CA07FA81-3E2E-47D1-8C41-D4E4346257C4}" type="presParOf" srcId="{871E9C3D-8580-450B-931F-6D16ACBAA662}" destId="{F480B82A-8C7D-45AE-8A20-F089FCAC7474}" srcOrd="0" destOrd="0" presId="urn:microsoft.com/office/officeart/2005/8/layout/vList5"/>
    <dgm:cxn modelId="{599716A4-E892-41AE-8E7B-17FA12FA4F33}" type="presParOf" srcId="{F480B82A-8C7D-45AE-8A20-F089FCAC7474}" destId="{B28C1E79-DDAB-4A2D-B254-5D513AA7ADA5}" srcOrd="0" destOrd="0" presId="urn:microsoft.com/office/officeart/2005/8/layout/vList5"/>
    <dgm:cxn modelId="{0013455E-7E70-4FDD-8AAA-020B59C363AF}" type="presParOf" srcId="{F480B82A-8C7D-45AE-8A20-F089FCAC7474}" destId="{A4AA8E7E-4AFE-4A89-A613-61D24467547C}" srcOrd="1" destOrd="0" presId="urn:microsoft.com/office/officeart/2005/8/layout/vList5"/>
    <dgm:cxn modelId="{D32933D4-323E-4026-935A-3507006B8B78}" type="presParOf" srcId="{871E9C3D-8580-450B-931F-6D16ACBAA662}" destId="{F96BD8D5-F90C-4842-8161-60A1E2B22DB2}" srcOrd="1" destOrd="0" presId="urn:microsoft.com/office/officeart/2005/8/layout/vList5"/>
    <dgm:cxn modelId="{E0EB4AD8-146A-43A2-B0E6-685B8BAD25A5}" type="presParOf" srcId="{871E9C3D-8580-450B-931F-6D16ACBAA662}" destId="{29A51FF7-C491-4C44-8006-949056F9797F}" srcOrd="2" destOrd="0" presId="urn:microsoft.com/office/officeart/2005/8/layout/vList5"/>
    <dgm:cxn modelId="{B4198053-CE83-4DD5-BE82-8BF3EA3B8462}" type="presParOf" srcId="{29A51FF7-C491-4C44-8006-949056F9797F}" destId="{03A6F14B-AC99-4C7F-869E-664FF4AB45C8}" srcOrd="0" destOrd="0" presId="urn:microsoft.com/office/officeart/2005/8/layout/vList5"/>
    <dgm:cxn modelId="{56871CD8-C1D7-45F2-9BA9-9B90AA1A7725}" type="presParOf" srcId="{29A51FF7-C491-4C44-8006-949056F9797F}" destId="{20C54A35-289E-4CC8-B340-18BFD1358D05}" srcOrd="1" destOrd="0" presId="urn:microsoft.com/office/officeart/2005/8/layout/vList5"/>
    <dgm:cxn modelId="{F0404BA9-074E-4455-A2C1-6C83A39A0668}" type="presParOf" srcId="{871E9C3D-8580-450B-931F-6D16ACBAA662}" destId="{89BAE285-3CEB-4F71-BB1F-AE857612504C}" srcOrd="3" destOrd="0" presId="urn:microsoft.com/office/officeart/2005/8/layout/vList5"/>
    <dgm:cxn modelId="{8A2B1CC3-A28E-4E6E-97F9-3AAD54144712}" type="presParOf" srcId="{871E9C3D-8580-450B-931F-6D16ACBAA662}" destId="{EDAEACB4-FFE8-4892-93DC-E543C9BD2C8F}" srcOrd="4" destOrd="0" presId="urn:microsoft.com/office/officeart/2005/8/layout/vList5"/>
    <dgm:cxn modelId="{11EC61E1-F822-4E1B-A7DF-F305F4A2FB12}" type="presParOf" srcId="{EDAEACB4-FFE8-4892-93DC-E543C9BD2C8F}" destId="{5E7E647C-6A6D-4026-BF3C-219DD6497950}" srcOrd="0" destOrd="0" presId="urn:microsoft.com/office/officeart/2005/8/layout/vList5"/>
    <dgm:cxn modelId="{C18ED5ED-7E58-4430-A26F-50B7FDD3E4F9}" type="presParOf" srcId="{EDAEACB4-FFE8-4892-93DC-E543C9BD2C8F}" destId="{E5BD31E7-0291-4C71-B305-BFF2EB93A30F}" srcOrd="1" destOrd="0" presId="urn:microsoft.com/office/officeart/2005/8/layout/vList5"/>
    <dgm:cxn modelId="{62F3BBB7-6F92-4B87-B433-530E4185CE9D}" type="presParOf" srcId="{871E9C3D-8580-450B-931F-6D16ACBAA662}" destId="{FE444068-61EF-4800-BB40-2A409FAF81DE}" srcOrd="5" destOrd="0" presId="urn:microsoft.com/office/officeart/2005/8/layout/vList5"/>
    <dgm:cxn modelId="{242488B0-FB33-44EF-920A-E2A0360F7002}" type="presParOf" srcId="{871E9C3D-8580-450B-931F-6D16ACBAA662}" destId="{ED68F2B2-6637-47F3-8E24-ACC2B53ABE40}" srcOrd="6" destOrd="0" presId="urn:microsoft.com/office/officeart/2005/8/layout/vList5"/>
    <dgm:cxn modelId="{0F428CBE-71B0-4FBA-B6A4-DD9BEED5AEC9}" type="presParOf" srcId="{ED68F2B2-6637-47F3-8E24-ACC2B53ABE40}" destId="{2694F03E-A263-4737-9602-0264AD1EACE9}" srcOrd="0" destOrd="0" presId="urn:microsoft.com/office/officeart/2005/8/layout/vList5"/>
    <dgm:cxn modelId="{5D55C26D-F3E4-447C-B2A9-EE227A4716B9}" type="presParOf" srcId="{ED68F2B2-6637-47F3-8E24-ACC2B53ABE40}" destId="{A2708D3F-5A84-45DB-BA23-F010F128AA9A}"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77414-A264-4EE0-AE39-2D73E0D92070}">
      <dsp:nvSpPr>
        <dsp:cNvPr id="0" name=""/>
        <dsp:cNvSpPr/>
      </dsp:nvSpPr>
      <dsp:spPr>
        <a:xfrm rot="5400000">
          <a:off x="3470677" y="-1951897"/>
          <a:ext cx="693091" cy="4747407"/>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panose="020F0502020204030204"/>
              <a:ea typeface="+mn-ea"/>
              <a:cs typeface="+mn-cs"/>
            </a:rPr>
            <a:t> Contact HR to align requirements and whether an advertisement is needed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 Check with Finance that the position can be accommodated within the budget</a:t>
          </a:r>
          <a:endParaRPr lang="da-DK"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 Obtain approval from the head of department/centre director</a:t>
          </a:r>
          <a:endParaRPr lang="da-DK"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 Complete this template</a:t>
          </a:r>
          <a:endParaRPr lang="da-DK" sz="1000" kern="1200">
            <a:solidFill>
              <a:sysClr val="windowText" lastClr="000000">
                <a:hueOff val="0"/>
                <a:satOff val="0"/>
                <a:lumOff val="0"/>
                <a:alphaOff val="0"/>
              </a:sysClr>
            </a:solidFill>
            <a:latin typeface="Calibri" panose="020F0502020204030204"/>
            <a:ea typeface="+mn-ea"/>
            <a:cs typeface="+mn-cs"/>
          </a:endParaRPr>
        </a:p>
      </dsp:txBody>
      <dsp:txXfrm rot="-5400000">
        <a:off x="1443519" y="109095"/>
        <a:ext cx="4713573" cy="625423"/>
      </dsp:txXfrm>
    </dsp:sp>
    <dsp:sp modelId="{950ED09B-F6AD-4756-A5CB-FCD1FC10043E}">
      <dsp:nvSpPr>
        <dsp:cNvPr id="0" name=""/>
        <dsp:cNvSpPr/>
      </dsp:nvSpPr>
      <dsp:spPr>
        <a:xfrm>
          <a:off x="323" y="1274"/>
          <a:ext cx="1443195" cy="8410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kern="1200">
              <a:solidFill>
                <a:sysClr val="window" lastClr="FFFFFF"/>
              </a:solidFill>
              <a:latin typeface="Calibri" panose="020F0502020204030204"/>
              <a:ea typeface="+mn-ea"/>
              <a:cs typeface="+mn-cs"/>
            </a:rPr>
            <a:t>Step 1</a:t>
          </a:r>
        </a:p>
      </dsp:txBody>
      <dsp:txXfrm>
        <a:off x="41380" y="42331"/>
        <a:ext cx="1361081" cy="758950"/>
      </dsp:txXfrm>
    </dsp:sp>
    <dsp:sp modelId="{8027DCDC-5A19-479C-85F8-C79B82F5A712}">
      <dsp:nvSpPr>
        <dsp:cNvPr id="0" name=""/>
        <dsp:cNvSpPr/>
      </dsp:nvSpPr>
      <dsp:spPr>
        <a:xfrm rot="5400000">
          <a:off x="3477871" y="-1069044"/>
          <a:ext cx="672851" cy="4747939"/>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 Send the completed template to </a:t>
          </a:r>
          <a:r>
            <a:rPr lang="da-DK" sz="1000" b="0" i="0" kern="1200"/>
            <a:t>your department secretariat or to HR at</a:t>
          </a:r>
          <a:r>
            <a:rPr lang="en-US" sz="1000" kern="1200"/>
            <a:t> </a:t>
          </a:r>
          <a:r>
            <a:rPr lang="en-US" sz="1000" kern="1200">
              <a:solidFill>
                <a:sysClr val="windowText" lastClr="000000">
                  <a:hueOff val="0"/>
                  <a:satOff val="0"/>
                  <a:lumOff val="0"/>
                  <a:alphaOff val="0"/>
                </a:sysClr>
              </a:solidFill>
              <a:latin typeface="Calibri" panose="020F0502020204030204"/>
              <a:ea typeface="+mn-ea"/>
              <a:cs typeface="+mn-cs"/>
            </a:rPr>
            <a:t> </a:t>
          </a:r>
          <a:r>
            <a:rPr lang="da-DK" sz="1000" b="1" i="0" kern="1200"/>
            <a:t>HR.Nattech@au.dk</a:t>
          </a:r>
          <a:endParaRPr lang="da-DK" sz="1000" b="1" kern="1200">
            <a:solidFill>
              <a:sysClr val="windowText" lastClr="000000">
                <a:hueOff val="0"/>
                <a:satOff val="0"/>
                <a:lumOff val="0"/>
                <a:alphaOff val="0"/>
              </a:sysClr>
            </a:solidFill>
            <a:latin typeface="Calibri" panose="020F0502020204030204"/>
            <a:ea typeface="+mn-ea"/>
            <a:cs typeface="+mn-cs"/>
          </a:endParaRPr>
        </a:p>
      </dsp:txBody>
      <dsp:txXfrm rot="-5400000">
        <a:off x="1440327" y="1001346"/>
        <a:ext cx="4715093" cy="607159"/>
      </dsp:txXfrm>
    </dsp:sp>
    <dsp:sp modelId="{6A10E297-806A-4EF3-B4C2-9258D3BBC259}">
      <dsp:nvSpPr>
        <dsp:cNvPr id="0" name=""/>
        <dsp:cNvSpPr/>
      </dsp:nvSpPr>
      <dsp:spPr>
        <a:xfrm>
          <a:off x="323" y="884392"/>
          <a:ext cx="1440004" cy="8410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kern="1200">
              <a:solidFill>
                <a:sysClr val="window" lastClr="FFFFFF"/>
              </a:solidFill>
              <a:latin typeface="Calibri" panose="020F0502020204030204"/>
              <a:ea typeface="+mn-ea"/>
              <a:cs typeface="+mn-cs"/>
            </a:rPr>
            <a:t>Step 2</a:t>
          </a:r>
        </a:p>
      </dsp:txBody>
      <dsp:txXfrm>
        <a:off x="41380" y="925449"/>
        <a:ext cx="1357890" cy="758950"/>
      </dsp:txXfrm>
    </dsp:sp>
    <dsp:sp modelId="{84E29932-BC74-41DE-8D01-4EB1DE7B0C0B}">
      <dsp:nvSpPr>
        <dsp:cNvPr id="0" name=""/>
        <dsp:cNvSpPr/>
      </dsp:nvSpPr>
      <dsp:spPr>
        <a:xfrm rot="5400000">
          <a:off x="3486903" y="-186030"/>
          <a:ext cx="654981" cy="4748148"/>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panose="020F0502020204030204"/>
              <a:ea typeface="+mn-ea"/>
              <a:cs typeface="+mn-cs"/>
            </a:rPr>
            <a:t> HR will inform you when they have advertised the position</a:t>
          </a:r>
        </a:p>
        <a:p>
          <a:pPr marL="57150" lvl="1"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panose="020F0502020204030204"/>
              <a:ea typeface="+mn-ea"/>
              <a:cs typeface="+mn-cs"/>
            </a:rPr>
            <a:t> HR will contact you after deadline - please wait for an email/a task from Emply</a:t>
          </a:r>
        </a:p>
      </dsp:txBody>
      <dsp:txXfrm rot="-5400000">
        <a:off x="1440320" y="1892527"/>
        <a:ext cx="4716174" cy="591033"/>
      </dsp:txXfrm>
    </dsp:sp>
    <dsp:sp modelId="{71027DAE-C3CD-4A4D-A80A-7872F3F6B368}">
      <dsp:nvSpPr>
        <dsp:cNvPr id="0" name=""/>
        <dsp:cNvSpPr/>
      </dsp:nvSpPr>
      <dsp:spPr>
        <a:xfrm>
          <a:off x="323" y="1767510"/>
          <a:ext cx="1439996" cy="84106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kern="1200">
              <a:solidFill>
                <a:sysClr val="window" lastClr="FFFFFF"/>
              </a:solidFill>
              <a:latin typeface="Calibri" panose="020F0502020204030204"/>
              <a:ea typeface="+mn-ea"/>
              <a:cs typeface="+mn-cs"/>
            </a:rPr>
            <a:t>Step 3 (HR)</a:t>
          </a:r>
        </a:p>
      </dsp:txBody>
      <dsp:txXfrm>
        <a:off x="41380" y="1808567"/>
        <a:ext cx="1357882" cy="7589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A8E7E-4AFE-4A89-A613-61D24467547C}">
      <dsp:nvSpPr>
        <dsp:cNvPr id="0" name=""/>
        <dsp:cNvSpPr/>
      </dsp:nvSpPr>
      <dsp:spPr>
        <a:xfrm rot="5400000">
          <a:off x="3600978" y="-2084876"/>
          <a:ext cx="439809" cy="476078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u="none" kern="1200">
              <a:latin typeface="Calibri" panose="020F0502020204030204"/>
              <a:ea typeface="+mn-ea"/>
              <a:cs typeface="+mn-cs"/>
            </a:rPr>
            <a:t> </a:t>
          </a:r>
          <a:r>
            <a:rPr lang="da-DK" sz="1000" u="sng" kern="1200">
              <a:latin typeface="Calibri" panose="020F0502020204030204"/>
              <a:ea typeface="+mn-ea"/>
              <a:cs typeface="+mn-cs"/>
            </a:rPr>
            <a:t>Click here</a:t>
          </a:r>
          <a:r>
            <a:rPr lang="da-DK" sz="1000" u="none" kern="1200">
              <a:latin typeface="Calibri" panose="020F0502020204030204"/>
              <a:ea typeface="+mn-ea"/>
              <a:cs typeface="+mn-cs"/>
            </a:rPr>
            <a:t> for</a:t>
          </a:r>
          <a:r>
            <a:rPr lang="da-DK" sz="1000" kern="1200">
              <a:latin typeface="Calibri" panose="020F0502020204030204"/>
              <a:ea typeface="+mn-ea"/>
              <a:cs typeface="+mn-cs"/>
            </a:rPr>
            <a:t> tools concerning the recruitment process, job profile and qualification requirements, job advertisement, etc.</a:t>
          </a:r>
        </a:p>
      </dsp:txBody>
      <dsp:txXfrm rot="-5400000">
        <a:off x="1440491" y="97081"/>
        <a:ext cx="4739313" cy="396869"/>
      </dsp:txXfrm>
    </dsp:sp>
    <dsp:sp modelId="{B28C1E79-DDAB-4A2D-B254-5D513AA7ADA5}">
      <dsp:nvSpPr>
        <dsp:cNvPr id="0" name=""/>
        <dsp:cNvSpPr/>
      </dsp:nvSpPr>
      <dsp:spPr>
        <a:xfrm>
          <a:off x="502" y="245"/>
          <a:ext cx="1439989" cy="5497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kern="1200">
              <a:latin typeface="Calibri" panose="020F0502020204030204"/>
              <a:ea typeface="+mn-ea"/>
              <a:cs typeface="+mn-cs"/>
            </a:rPr>
            <a:t>Recruitment</a:t>
          </a:r>
        </a:p>
      </dsp:txBody>
      <dsp:txXfrm>
        <a:off x="27339" y="27082"/>
        <a:ext cx="1386315" cy="496087"/>
      </dsp:txXfrm>
    </dsp:sp>
    <dsp:sp modelId="{20C54A35-289E-4CC8-B340-18BFD1358D05}">
      <dsp:nvSpPr>
        <dsp:cNvPr id="0" name=""/>
        <dsp:cNvSpPr/>
      </dsp:nvSpPr>
      <dsp:spPr>
        <a:xfrm rot="5400000">
          <a:off x="3610227" y="-1536814"/>
          <a:ext cx="439809" cy="477838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latin typeface="Calibri" panose="020F0502020204030204"/>
              <a:ea typeface="+mn-ea"/>
              <a:cs typeface="+mn-cs"/>
            </a:rPr>
            <a:t> </a:t>
          </a:r>
          <a:r>
            <a:rPr lang="da-DK" sz="1000" u="sng" kern="1200">
              <a:latin typeface="Calibri" panose="020F0502020204030204"/>
              <a:ea typeface="+mn-ea"/>
              <a:cs typeface="+mn-cs"/>
            </a:rPr>
            <a:t>Click here</a:t>
          </a:r>
          <a:r>
            <a:rPr lang="da-DK" sz="1000" kern="1200">
              <a:latin typeface="Calibri" panose="020F0502020204030204"/>
              <a:ea typeface="+mn-ea"/>
              <a:cs typeface="+mn-cs"/>
            </a:rPr>
            <a:t> for information about employment procedures</a:t>
          </a:r>
        </a:p>
      </dsp:txBody>
      <dsp:txXfrm rot="-5400000">
        <a:off x="1440941" y="653942"/>
        <a:ext cx="4756911" cy="396869"/>
      </dsp:txXfrm>
    </dsp:sp>
    <dsp:sp modelId="{03A6F14B-AC99-4C7F-869E-664FF4AB45C8}">
      <dsp:nvSpPr>
        <dsp:cNvPr id="0" name=""/>
        <dsp:cNvSpPr/>
      </dsp:nvSpPr>
      <dsp:spPr>
        <a:xfrm>
          <a:off x="502" y="577495"/>
          <a:ext cx="1440439" cy="5497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b="0" i="0" kern="1200">
              <a:latin typeface="Calibri" panose="020F0502020204030204"/>
              <a:ea typeface="+mn-ea"/>
              <a:cs typeface="+mn-cs"/>
            </a:rPr>
            <a:t>Employment procedures</a:t>
          </a:r>
          <a:endParaRPr lang="da-DK" sz="1600" kern="1200">
            <a:latin typeface="Calibri" panose="020F0502020204030204"/>
            <a:ea typeface="+mn-ea"/>
            <a:cs typeface="+mn-cs"/>
          </a:endParaRPr>
        </a:p>
      </dsp:txBody>
      <dsp:txXfrm>
        <a:off x="27339" y="604332"/>
        <a:ext cx="1386765" cy="496087"/>
      </dsp:txXfrm>
    </dsp:sp>
    <dsp:sp modelId="{E5BD31E7-0291-4C71-B305-BFF2EB93A30F}">
      <dsp:nvSpPr>
        <dsp:cNvPr id="0" name=""/>
        <dsp:cNvSpPr/>
      </dsp:nvSpPr>
      <dsp:spPr>
        <a:xfrm rot="5400000">
          <a:off x="3608665" y="-958442"/>
          <a:ext cx="439809" cy="477613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latin typeface="Calibri" panose="020F0502020204030204"/>
              <a:ea typeface="+mn-ea"/>
              <a:cs typeface="+mn-cs"/>
            </a:rPr>
            <a:t> </a:t>
          </a:r>
          <a:r>
            <a:rPr lang="da-DK" sz="1000" u="sng" kern="1200">
              <a:latin typeface="Calibri" panose="020F0502020204030204"/>
              <a:ea typeface="+mn-ea"/>
              <a:cs typeface="+mn-cs"/>
            </a:rPr>
            <a:t>Click here</a:t>
          </a:r>
          <a:r>
            <a:rPr lang="da-DK" sz="1000" kern="1200">
              <a:latin typeface="Calibri" panose="020F0502020204030204"/>
              <a:ea typeface="+mn-ea"/>
              <a:cs typeface="+mn-cs"/>
            </a:rPr>
            <a:t> for guidelines on the Emply Hire recruitment system</a:t>
          </a:r>
        </a:p>
      </dsp:txBody>
      <dsp:txXfrm rot="-5400000">
        <a:off x="1440502" y="1231191"/>
        <a:ext cx="4754666" cy="396869"/>
      </dsp:txXfrm>
    </dsp:sp>
    <dsp:sp modelId="{5E7E647C-6A6D-4026-BF3C-219DD6497950}">
      <dsp:nvSpPr>
        <dsp:cNvPr id="0" name=""/>
        <dsp:cNvSpPr/>
      </dsp:nvSpPr>
      <dsp:spPr>
        <a:xfrm>
          <a:off x="502" y="1154744"/>
          <a:ext cx="1440000" cy="54976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kern="1200">
              <a:latin typeface="Calibri" panose="020F0502020204030204"/>
              <a:ea typeface="+mn-ea"/>
              <a:cs typeface="+mn-cs"/>
            </a:rPr>
            <a:t>Emply Hire</a:t>
          </a:r>
        </a:p>
      </dsp:txBody>
      <dsp:txXfrm>
        <a:off x="27339" y="1181581"/>
        <a:ext cx="1386326" cy="496087"/>
      </dsp:txXfrm>
    </dsp:sp>
    <dsp:sp modelId="{A2708D3F-5A84-45DB-BA23-F010F128AA9A}">
      <dsp:nvSpPr>
        <dsp:cNvPr id="0" name=""/>
        <dsp:cNvSpPr/>
      </dsp:nvSpPr>
      <dsp:spPr>
        <a:xfrm rot="5400000">
          <a:off x="3510447" y="-270401"/>
          <a:ext cx="617751" cy="47998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da-DK" sz="1000" kern="1200">
              <a:latin typeface="Calibri" panose="020F0502020204030204"/>
              <a:ea typeface="+mn-ea"/>
              <a:cs typeface="+mn-cs"/>
            </a:rPr>
            <a:t> </a:t>
          </a:r>
          <a:r>
            <a:rPr lang="da-DK" sz="1000" u="sng" kern="1200">
              <a:latin typeface="Calibri" panose="020F0502020204030204"/>
              <a:ea typeface="+mn-ea"/>
              <a:cs typeface="+mn-cs"/>
            </a:rPr>
            <a:t>Click here</a:t>
          </a:r>
          <a:r>
            <a:rPr lang="da-DK" sz="1000" kern="1200">
              <a:latin typeface="Calibri" panose="020F0502020204030204"/>
              <a:ea typeface="+mn-ea"/>
              <a:cs typeface="+mn-cs"/>
            </a:rPr>
            <a:t> for guidelines on hourly based employments (only available in Danish)</a:t>
          </a:r>
        </a:p>
      </dsp:txBody>
      <dsp:txXfrm rot="-5400000">
        <a:off x="1419397" y="1850805"/>
        <a:ext cx="4769696" cy="557439"/>
      </dsp:txXfrm>
    </dsp:sp>
    <dsp:sp modelId="{2694F03E-A263-4737-9602-0264AD1EACE9}">
      <dsp:nvSpPr>
        <dsp:cNvPr id="0" name=""/>
        <dsp:cNvSpPr/>
      </dsp:nvSpPr>
      <dsp:spPr>
        <a:xfrm>
          <a:off x="502" y="1731994"/>
          <a:ext cx="1418895" cy="7950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da-DK" sz="1600" kern="1200">
              <a:latin typeface="Calibri" panose="020F0502020204030204"/>
              <a:ea typeface="+mn-ea"/>
              <a:cs typeface="+mn-cs"/>
            </a:rPr>
            <a:t>Guide for hourly based employments</a:t>
          </a:r>
        </a:p>
      </dsp:txBody>
      <dsp:txXfrm>
        <a:off x="39314" y="1770806"/>
        <a:ext cx="1341271" cy="71743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0C862B848645228607C2A5431B8AFC"/>
        <w:category>
          <w:name w:val="Generelt"/>
          <w:gallery w:val="placeholder"/>
        </w:category>
        <w:types>
          <w:type w:val="bbPlcHdr"/>
        </w:types>
        <w:behaviors>
          <w:behavior w:val="content"/>
        </w:behaviors>
        <w:guid w:val="{4F26CE92-2C98-4CFB-93EF-7104973B9164}"/>
      </w:docPartPr>
      <w:docPartBody>
        <w:p w:rsidR="0071063D" w:rsidRDefault="008F5AC5" w:rsidP="008F5AC5">
          <w:pPr>
            <w:pStyle w:val="250C862B848645228607C2A5431B8AFC"/>
          </w:pPr>
          <w:r w:rsidRPr="00ED281A">
            <w:rPr>
              <w:rStyle w:val="Pladsholdertekst"/>
            </w:rPr>
            <w:t>[Titel]</w:t>
          </w:r>
        </w:p>
      </w:docPartBody>
    </w:docPart>
    <w:docPart>
      <w:docPartPr>
        <w:name w:val="366A4841DD4844BD8CB4FC1507329AAB"/>
        <w:category>
          <w:name w:val="Generelt"/>
          <w:gallery w:val="placeholder"/>
        </w:category>
        <w:types>
          <w:type w:val="bbPlcHdr"/>
        </w:types>
        <w:behaviors>
          <w:behavior w:val="content"/>
        </w:behaviors>
        <w:guid w:val="{3741267E-9FAE-45A1-A877-CAB03220BC2F}"/>
      </w:docPartPr>
      <w:docPartBody>
        <w:p w:rsidR="0071063D" w:rsidRDefault="008F5AC5" w:rsidP="008F5AC5">
          <w:pPr>
            <w:pStyle w:val="366A4841DD4844BD8CB4FC1507329AAB"/>
          </w:pPr>
          <w:r w:rsidRPr="007D72CD">
            <w:rPr>
              <w:rStyle w:val="Pladsholdertekst"/>
              <w:lang w:val="en-GB" w:bidi="en-GB"/>
            </w:rPr>
            <w:t>Choose an item.</w:t>
          </w:r>
        </w:p>
      </w:docPartBody>
    </w:docPart>
    <w:docPart>
      <w:docPartPr>
        <w:name w:val="C6013356F7C248B0851A313728E7A63A"/>
        <w:category>
          <w:name w:val="Generelt"/>
          <w:gallery w:val="placeholder"/>
        </w:category>
        <w:types>
          <w:type w:val="bbPlcHdr"/>
        </w:types>
        <w:behaviors>
          <w:behavior w:val="content"/>
        </w:behaviors>
        <w:guid w:val="{B887406D-F2DB-47E5-81B9-E5478583BF0B}"/>
      </w:docPartPr>
      <w:docPartBody>
        <w:p w:rsidR="00375DC2" w:rsidRDefault="0071063D" w:rsidP="0071063D">
          <w:pPr>
            <w:pStyle w:val="C6013356F7C248B0851A313728E7A63A"/>
          </w:pPr>
          <w:r w:rsidRPr="005855B7">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71"/>
    <w:rsid w:val="00203008"/>
    <w:rsid w:val="002C0F37"/>
    <w:rsid w:val="00375DC2"/>
    <w:rsid w:val="003C19C7"/>
    <w:rsid w:val="005B2571"/>
    <w:rsid w:val="0071063D"/>
    <w:rsid w:val="00844DFA"/>
    <w:rsid w:val="008F5AC5"/>
    <w:rsid w:val="00987FDA"/>
    <w:rsid w:val="00DE44F1"/>
    <w:rsid w:val="00EC2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1063D"/>
    <w:rPr>
      <w:color w:val="808080"/>
    </w:rPr>
  </w:style>
  <w:style w:type="paragraph" w:customStyle="1" w:styleId="C6013356F7C248B0851A313728E7A63A">
    <w:name w:val="C6013356F7C248B0851A313728E7A63A"/>
    <w:rsid w:val="0071063D"/>
    <w:rPr>
      <w:kern w:val="2"/>
      <w14:ligatures w14:val="standardContextual"/>
    </w:rPr>
  </w:style>
  <w:style w:type="paragraph" w:customStyle="1" w:styleId="250C862B848645228607C2A5431B8AFC">
    <w:name w:val="250C862B848645228607C2A5431B8AFC"/>
    <w:rsid w:val="008F5AC5"/>
    <w:rPr>
      <w:kern w:val="2"/>
      <w14:ligatures w14:val="standardContextual"/>
    </w:rPr>
  </w:style>
  <w:style w:type="paragraph" w:customStyle="1" w:styleId="366A4841DD4844BD8CB4FC1507329AAB">
    <w:name w:val="366A4841DD4844BD8CB4FC1507329AAB"/>
    <w:rsid w:val="008F5A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A8F8607E5E494FBF92AAE6DD316A09" ma:contentTypeVersion="4" ma:contentTypeDescription="Opret et nyt dokument." ma:contentTypeScope="" ma:versionID="fc566e30de2f0defccf3d44321131a50">
  <xsd:schema xmlns:xsd="http://www.w3.org/2001/XMLSchema" xmlns:xs="http://www.w3.org/2001/XMLSchema" xmlns:p="http://schemas.microsoft.com/office/2006/metadata/properties" xmlns:ns2="338016d2-9349-46b1-ae94-0c4ef6fa2aee" targetNamespace="http://schemas.microsoft.com/office/2006/metadata/properties" ma:root="true" ma:fieldsID="02a78d6e8fc97e5eb51fa027fb014898" ns2:_="">
    <xsd:import namespace="338016d2-9349-46b1-ae94-0c4ef6fa2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016d2-9349-46b1-ae94-0c4ef6fa2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57216-A3A6-4B51-8627-ED3734996EFF}">
  <ds:schemaRefs>
    <ds:schemaRef ds:uri="http://schemas.microsoft.com/sharepoint/v3/contenttype/forms"/>
  </ds:schemaRefs>
</ds:datastoreItem>
</file>

<file path=customXml/itemProps2.xml><?xml version="1.0" encoding="utf-8"?>
<ds:datastoreItem xmlns:ds="http://schemas.openxmlformats.org/officeDocument/2006/customXml" ds:itemID="{49D0DC68-05FF-4587-8C92-467F8795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016d2-9349-46b1-ae94-0c4ef6fa2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699C8-A37D-490D-958E-21A60D66B50D}">
  <ds:schemaRefs>
    <ds:schemaRef ds:uri="http://schemas.openxmlformats.org/officeDocument/2006/bibliography"/>
  </ds:schemaRefs>
</ds:datastoreItem>
</file>

<file path=customXml/itemProps4.xml><?xml version="1.0" encoding="utf-8"?>
<ds:datastoreItem xmlns:ds="http://schemas.openxmlformats.org/officeDocument/2006/customXml" ds:itemID="{71EE665C-983A-4681-8013-EF076BB16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8</Pages>
  <Words>1831</Words>
  <Characters>10006</Characters>
  <Application>Microsoft Office Word</Application>
  <DocSecurity>0</DocSecurity>
  <Lines>356</Lines>
  <Paragraphs>164</Paragraphs>
  <ScaleCrop>false</ScaleCrop>
  <HeadingPairs>
    <vt:vector size="2" baseType="variant">
      <vt:variant>
        <vt:lpstr>Titel</vt:lpstr>
      </vt:variant>
      <vt:variant>
        <vt:i4>1</vt:i4>
      </vt:variant>
    </vt:vector>
  </HeadingPairs>
  <TitlesOfParts>
    <vt:vector size="1" baseType="lpstr">
      <vt:lpstr>[Type heading here]</vt:lpstr>
    </vt:vector>
  </TitlesOfParts>
  <Company>Aarhus University</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heading here]</dc:title>
  <dc:subject/>
  <dc:creator>Pia Thystrup</dc:creator>
  <cp:keywords/>
  <dc:description/>
  <cp:lastModifiedBy>Julie Lissau Poulsen</cp:lastModifiedBy>
  <cp:revision>144</cp:revision>
  <cp:lastPrinted>2019-03-15T12:12:00Z</cp:lastPrinted>
  <dcterms:created xsi:type="dcterms:W3CDTF">2019-12-06T11:13:00Z</dcterms:created>
  <dcterms:modified xsi:type="dcterms:W3CDTF">2024-05-07T13:44:00Z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0x01010002A8F8607E5E494FBF92AAE6DD316A09</vt:lpwstr>
  </property>
  <property fmtid="{D5CDD505-2E9C-101B-9397-08002B2CF9AE}" pid="5" name="GrammarlyDocumentId">
    <vt:lpwstr>227fa496d55034a4882b8775a2a6e531ca517679ee87f6ded47bca350c716604</vt:lpwstr>
  </property>
</Properties>
</file>